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FC3D8" w14:textId="77777777" w:rsidR="000D161D" w:rsidRDefault="000D161D" w:rsidP="000D161D">
      <w:pPr>
        <w:spacing w:after="0" w:line="240" w:lineRule="auto"/>
        <w:jc w:val="center"/>
        <w:rPr>
          <w:rFonts w:asciiTheme="minorHAnsi" w:eastAsia="Times New Roman" w:hAnsiTheme="minorHAnsi" w:cstheme="minorHAnsi"/>
          <w:b/>
          <w:bCs/>
          <w:caps/>
          <w:sz w:val="22"/>
        </w:rPr>
      </w:pPr>
      <w:bookmarkStart w:id="0" w:name="_Hlk195099535"/>
      <w:r>
        <w:rPr>
          <w:rFonts w:eastAsia="Times New Roman" w:cstheme="minorHAnsi"/>
          <w:b/>
          <w:bCs/>
          <w:caps/>
        </w:rPr>
        <w:t>AVISO DE PRIVACIDAD INTEGRAL</w:t>
      </w:r>
    </w:p>
    <w:p w14:paraId="29345040" w14:textId="55053CB7" w:rsidR="000D161D" w:rsidRDefault="00A22EA5" w:rsidP="000D161D">
      <w:pPr>
        <w:spacing w:after="0" w:line="240" w:lineRule="auto"/>
        <w:jc w:val="center"/>
        <w:rPr>
          <w:lang w:eastAsia="en-US"/>
        </w:rPr>
      </w:pPr>
      <w:bookmarkStart w:id="1" w:name="_Hlk197426225"/>
      <w:r>
        <w:rPr>
          <w:lang w:eastAsia="en-US"/>
        </w:rPr>
        <w:t xml:space="preserve">APOYAR CON UNIDADES DE TRASLADO DE ALUMNOS </w:t>
      </w:r>
    </w:p>
    <w:p w14:paraId="4C0358BF" w14:textId="71A94B67" w:rsidR="00A22EA5" w:rsidRDefault="00A22EA5" w:rsidP="000D161D">
      <w:pPr>
        <w:spacing w:after="0" w:line="240" w:lineRule="auto"/>
        <w:jc w:val="center"/>
        <w:rPr>
          <w:rFonts w:eastAsia="Times New Roman" w:cstheme="minorHAnsi"/>
          <w:b/>
          <w:bCs/>
          <w:caps/>
        </w:rPr>
      </w:pPr>
    </w:p>
    <w:p w14:paraId="6EB03194" w14:textId="5ACDA9FA" w:rsidR="000D161D" w:rsidRDefault="000D161D" w:rsidP="00F35E7E">
      <w:pPr>
        <w:spacing w:after="0" w:line="240" w:lineRule="auto"/>
        <w:rPr>
          <w:rFonts w:cstheme="minorHAnsi"/>
          <w:szCs w:val="24"/>
        </w:rPr>
      </w:pPr>
      <w:bookmarkStart w:id="2" w:name="_Hlk158731317"/>
      <w:r>
        <w:rPr>
          <w:rFonts w:cstheme="minorHAnsi"/>
          <w:szCs w:val="24"/>
        </w:rPr>
        <w:t xml:space="preserve">La Presidencia Municipal de </w:t>
      </w:r>
      <w:r w:rsidR="00F35E7E">
        <w:rPr>
          <w:rFonts w:cstheme="minorHAnsi"/>
          <w:szCs w:val="24"/>
        </w:rPr>
        <w:t>Tlanchinol</w:t>
      </w:r>
      <w:r>
        <w:rPr>
          <w:rFonts w:cstheme="minorHAnsi"/>
          <w:szCs w:val="24"/>
        </w:rPr>
        <w:t xml:space="preserve">; a través de la </w:t>
      </w:r>
      <w:r w:rsidR="005F145D">
        <w:rPr>
          <w:rFonts w:cstheme="minorHAnsi"/>
          <w:szCs w:val="24"/>
        </w:rPr>
        <w:t>Secretaría</w:t>
      </w:r>
      <w:r>
        <w:rPr>
          <w:rFonts w:cstheme="minorHAnsi"/>
          <w:szCs w:val="24"/>
        </w:rPr>
        <w:t xml:space="preserve"> de </w:t>
      </w:r>
      <w:r w:rsidR="005F145D" w:rsidRPr="00B65882">
        <w:rPr>
          <w:rFonts w:cstheme="minorHAnsi"/>
          <w:szCs w:val="24"/>
          <w:u w:val="single"/>
        </w:rPr>
        <w:t>Educación Y Desarrollo Humano</w:t>
      </w:r>
      <w:r w:rsidR="00002349">
        <w:rPr>
          <w:rFonts w:cstheme="minorHAnsi"/>
          <w:szCs w:val="24"/>
          <w:u w:val="single"/>
        </w:rPr>
        <w:t>-</w:t>
      </w:r>
      <w:r w:rsidR="00002349" w:rsidRPr="00002349">
        <w:rPr>
          <w:rFonts w:cstheme="minorHAnsi"/>
          <w:szCs w:val="24"/>
        </w:rPr>
        <w:t xml:space="preserve"> </w:t>
      </w:r>
      <w:r w:rsidR="00002349">
        <w:rPr>
          <w:rFonts w:cstheme="minorHAnsi"/>
          <w:szCs w:val="24"/>
        </w:rPr>
        <w:t>Departamento de Educación Básica</w:t>
      </w:r>
      <w:r w:rsidR="00A5053F">
        <w:rPr>
          <w:rFonts w:cstheme="minorHAnsi"/>
          <w:szCs w:val="24"/>
        </w:rPr>
        <w:t xml:space="preserve"> y departamento de Educación Media Superior y Superior</w:t>
      </w:r>
      <w:r w:rsidR="00F41FDD">
        <w:rPr>
          <w:rFonts w:cstheme="minorHAnsi"/>
          <w:szCs w:val="24"/>
        </w:rPr>
        <w:t xml:space="preserve">, </w:t>
      </w:r>
      <w:r>
        <w:rPr>
          <w:rFonts w:cstheme="minorHAnsi"/>
          <w:szCs w:val="24"/>
        </w:rPr>
        <w:t xml:space="preserve">con domicilio en </w:t>
      </w:r>
      <w:r w:rsidR="005A3E20">
        <w:rPr>
          <w:rFonts w:eastAsiaTheme="minorEastAsia" w:cstheme="minorHAnsi"/>
          <w:szCs w:val="24"/>
        </w:rPr>
        <w:t>Palacio Municipal, S/N, col. Centro, Tlanchinol, Estado de Hidalgo, Código Postal 43150, México.,</w:t>
      </w:r>
      <w:r>
        <w:rPr>
          <w:rFonts w:cstheme="minorHAnsi"/>
          <w:szCs w:val="24"/>
        </w:rPr>
        <w:t xml:space="preserve"> 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786AF0ED" w14:textId="77777777" w:rsidR="000D161D" w:rsidRDefault="000D161D" w:rsidP="000D161D">
      <w:pPr>
        <w:spacing w:after="0" w:line="240" w:lineRule="auto"/>
        <w:rPr>
          <w:rFonts w:cstheme="minorHAnsi"/>
          <w:szCs w:val="24"/>
        </w:rPr>
      </w:pPr>
    </w:p>
    <w:p w14:paraId="39A99F2C"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FINALIDADES</w:t>
      </w:r>
    </w:p>
    <w:p w14:paraId="3B4C2431" w14:textId="77777777" w:rsidR="000D161D" w:rsidRDefault="000D161D" w:rsidP="000D161D">
      <w:pPr>
        <w:tabs>
          <w:tab w:val="left" w:pos="839"/>
        </w:tabs>
        <w:spacing w:line="240" w:lineRule="auto"/>
        <w:rPr>
          <w:rFonts w:eastAsiaTheme="minorHAnsi" w:cstheme="minorHAnsi"/>
          <w:szCs w:val="24"/>
          <w:lang w:eastAsia="en-US"/>
        </w:rPr>
      </w:pPr>
      <w:r>
        <w:rPr>
          <w:rFonts w:cstheme="minorHAnsi"/>
          <w:szCs w:val="24"/>
        </w:rPr>
        <w:t>Los datos personales que recabamos de usted, los utilizaremos para las siguientes finalidades:</w:t>
      </w:r>
    </w:p>
    <w:tbl>
      <w:tblPr>
        <w:tblStyle w:val="Tablaconcuadrcula"/>
        <w:tblW w:w="8828" w:type="dxa"/>
        <w:tblLook w:val="04A0" w:firstRow="1" w:lastRow="0" w:firstColumn="1" w:lastColumn="0" w:noHBand="0" w:noVBand="1"/>
      </w:tblPr>
      <w:tblGrid>
        <w:gridCol w:w="5382"/>
        <w:gridCol w:w="1701"/>
        <w:gridCol w:w="1745"/>
      </w:tblGrid>
      <w:tr w:rsidR="000D161D" w14:paraId="19AA8EC9"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3153108" w14:textId="77777777" w:rsidR="000D161D" w:rsidRDefault="000D161D">
            <w:pPr>
              <w:tabs>
                <w:tab w:val="left" w:pos="839"/>
              </w:tabs>
              <w:spacing w:after="0" w:line="240" w:lineRule="auto"/>
              <w:jc w:val="center"/>
              <w:rPr>
                <w:rFonts w:cstheme="minorHAnsi"/>
                <w:szCs w:val="24"/>
              </w:rPr>
            </w:pPr>
            <w:bookmarkStart w:id="3" w:name="_Hlk195094550"/>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F06F9D1"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5F068227"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3F346FEA"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9B63501"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1C4EC4"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30BD036" w14:textId="77777777" w:rsidTr="000D161D">
        <w:trPr>
          <w:trHeight w:val="459"/>
        </w:trPr>
        <w:tc>
          <w:tcPr>
            <w:tcW w:w="5382" w:type="dxa"/>
            <w:tcBorders>
              <w:top w:val="single" w:sz="4" w:space="0" w:color="auto"/>
              <w:left w:val="single" w:sz="4" w:space="0" w:color="auto"/>
              <w:bottom w:val="single" w:sz="4" w:space="0" w:color="auto"/>
              <w:right w:val="single" w:sz="4" w:space="0" w:color="auto"/>
            </w:tcBorders>
          </w:tcPr>
          <w:p w14:paraId="17BC00EA" w14:textId="469F4841" w:rsidR="000D161D" w:rsidRDefault="00934307">
            <w:pPr>
              <w:tabs>
                <w:tab w:val="left" w:pos="839"/>
              </w:tabs>
              <w:spacing w:after="0" w:line="240" w:lineRule="auto"/>
              <w:rPr>
                <w:rFonts w:cstheme="minorHAnsi"/>
                <w:sz w:val="20"/>
                <w:szCs w:val="20"/>
              </w:rPr>
            </w:pPr>
            <w:r>
              <w:rPr>
                <w:lang w:eastAsia="en-US"/>
              </w:rPr>
              <w:t xml:space="preserve">Elaboración </w:t>
            </w:r>
            <w:r w:rsidR="00CB00C1">
              <w:rPr>
                <w:lang w:eastAsia="en-US"/>
              </w:rPr>
              <w:t>expediente</w:t>
            </w:r>
          </w:p>
        </w:tc>
        <w:tc>
          <w:tcPr>
            <w:tcW w:w="1701" w:type="dxa"/>
            <w:tcBorders>
              <w:top w:val="single" w:sz="4" w:space="0" w:color="auto"/>
              <w:left w:val="single" w:sz="4" w:space="0" w:color="auto"/>
              <w:bottom w:val="single" w:sz="4" w:space="0" w:color="auto"/>
              <w:right w:val="single" w:sz="4" w:space="0" w:color="auto"/>
            </w:tcBorders>
            <w:vAlign w:val="center"/>
          </w:tcPr>
          <w:p w14:paraId="227BD652" w14:textId="45F8902D" w:rsidR="000D161D" w:rsidRDefault="00377C9C">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vAlign w:val="center"/>
          </w:tcPr>
          <w:p w14:paraId="03D9BBF1" w14:textId="10A3A327" w:rsidR="000D161D" w:rsidRDefault="000D161D">
            <w:pPr>
              <w:tabs>
                <w:tab w:val="left" w:pos="839"/>
              </w:tabs>
              <w:spacing w:after="0" w:line="240" w:lineRule="auto"/>
              <w:jc w:val="center"/>
              <w:rPr>
                <w:rFonts w:cstheme="minorHAnsi"/>
                <w:sz w:val="20"/>
                <w:szCs w:val="20"/>
              </w:rPr>
            </w:pPr>
          </w:p>
        </w:tc>
      </w:tr>
      <w:bookmarkEnd w:id="3"/>
    </w:tbl>
    <w:p w14:paraId="073F8249" w14:textId="77777777" w:rsidR="000D161D" w:rsidRDefault="000D161D" w:rsidP="000D161D">
      <w:pPr>
        <w:tabs>
          <w:tab w:val="left" w:pos="839"/>
        </w:tabs>
        <w:spacing w:line="240" w:lineRule="auto"/>
        <w:rPr>
          <w:rFonts w:asciiTheme="minorHAnsi" w:hAnsiTheme="minorHAnsi" w:cstheme="minorHAnsi"/>
          <w:szCs w:val="24"/>
          <w:lang w:eastAsia="en-US"/>
        </w:rPr>
      </w:pPr>
    </w:p>
    <w:tbl>
      <w:tblPr>
        <w:tblStyle w:val="Tablaconcuadrcula"/>
        <w:tblW w:w="8828" w:type="dxa"/>
        <w:tblLook w:val="04A0" w:firstRow="1" w:lastRow="0" w:firstColumn="1" w:lastColumn="0" w:noHBand="0" w:noVBand="1"/>
      </w:tblPr>
      <w:tblGrid>
        <w:gridCol w:w="5382"/>
        <w:gridCol w:w="1701"/>
        <w:gridCol w:w="1745"/>
      </w:tblGrid>
      <w:tr w:rsidR="000D161D" w14:paraId="6B449D1D"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75D5C1" w14:textId="77777777" w:rsidR="000D161D" w:rsidRDefault="000D161D">
            <w:pPr>
              <w:tabs>
                <w:tab w:val="left" w:pos="839"/>
              </w:tabs>
              <w:spacing w:after="0" w:line="240" w:lineRule="auto"/>
              <w:jc w:val="center"/>
              <w:rPr>
                <w:rFonts w:cstheme="minorHAnsi"/>
                <w:szCs w:val="24"/>
              </w:rPr>
            </w:pPr>
            <w:bookmarkStart w:id="4" w:name="_Hlk195609038"/>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961F8A"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18D228F1"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424C5347"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239A72"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1E8BE1D"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B65882" w14:paraId="5F35A70F" w14:textId="77777777" w:rsidTr="000D161D">
        <w:trPr>
          <w:trHeight w:val="505"/>
        </w:trPr>
        <w:tc>
          <w:tcPr>
            <w:tcW w:w="5382" w:type="dxa"/>
            <w:tcBorders>
              <w:top w:val="single" w:sz="4" w:space="0" w:color="auto"/>
              <w:left w:val="single" w:sz="4" w:space="0" w:color="auto"/>
              <w:bottom w:val="single" w:sz="4" w:space="0" w:color="auto"/>
              <w:right w:val="single" w:sz="4" w:space="0" w:color="auto"/>
            </w:tcBorders>
          </w:tcPr>
          <w:p w14:paraId="51796730" w14:textId="2738E45B" w:rsidR="00B65882" w:rsidRPr="00EF70A3" w:rsidRDefault="00EF70A3" w:rsidP="00B65882">
            <w:pPr>
              <w:tabs>
                <w:tab w:val="left" w:pos="839"/>
              </w:tabs>
              <w:spacing w:after="0" w:line="240" w:lineRule="auto"/>
              <w:rPr>
                <w:rFonts w:cstheme="minorHAnsi"/>
                <w:szCs w:val="24"/>
              </w:rPr>
            </w:pPr>
            <w:r w:rsidRPr="00EF70A3">
              <w:rPr>
                <w:rFonts w:cstheme="minorHAnsi"/>
                <w:szCs w:val="24"/>
              </w:rPr>
              <w:t>Archivo</w:t>
            </w:r>
          </w:p>
        </w:tc>
        <w:tc>
          <w:tcPr>
            <w:tcW w:w="1701" w:type="dxa"/>
            <w:tcBorders>
              <w:top w:val="single" w:sz="4" w:space="0" w:color="auto"/>
              <w:left w:val="single" w:sz="4" w:space="0" w:color="auto"/>
              <w:bottom w:val="single" w:sz="4" w:space="0" w:color="auto"/>
              <w:right w:val="single" w:sz="4" w:space="0" w:color="auto"/>
            </w:tcBorders>
            <w:vAlign w:val="center"/>
          </w:tcPr>
          <w:p w14:paraId="39787AC6" w14:textId="6BBFE7E2" w:rsidR="00B65882" w:rsidRDefault="00377C9C" w:rsidP="00B65882">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5E0ACBB4" w14:textId="3C2FCBA1" w:rsidR="00B65882" w:rsidRDefault="00B65882" w:rsidP="00B65882">
            <w:pPr>
              <w:tabs>
                <w:tab w:val="left" w:pos="839"/>
              </w:tabs>
              <w:spacing w:after="0" w:line="240" w:lineRule="auto"/>
              <w:jc w:val="center"/>
              <w:rPr>
                <w:rFonts w:cstheme="minorHAnsi"/>
                <w:sz w:val="20"/>
                <w:szCs w:val="20"/>
              </w:rPr>
            </w:pPr>
          </w:p>
        </w:tc>
      </w:tr>
      <w:tr w:rsidR="00B65882" w14:paraId="08704E73" w14:textId="77777777" w:rsidTr="000D161D">
        <w:trPr>
          <w:trHeight w:val="428"/>
        </w:trPr>
        <w:tc>
          <w:tcPr>
            <w:tcW w:w="5382" w:type="dxa"/>
            <w:tcBorders>
              <w:top w:val="single" w:sz="4" w:space="0" w:color="auto"/>
              <w:left w:val="single" w:sz="4" w:space="0" w:color="auto"/>
              <w:bottom w:val="single" w:sz="4" w:space="0" w:color="auto"/>
              <w:right w:val="single" w:sz="4" w:space="0" w:color="auto"/>
            </w:tcBorders>
          </w:tcPr>
          <w:p w14:paraId="2856CF28" w14:textId="0BCB005D" w:rsidR="00B65882" w:rsidRPr="00EF70A3" w:rsidRDefault="00B65882" w:rsidP="00B65882">
            <w:pPr>
              <w:tabs>
                <w:tab w:val="left" w:pos="839"/>
              </w:tabs>
              <w:spacing w:after="0" w:line="240" w:lineRule="auto"/>
              <w:rPr>
                <w:rFonts w:cstheme="minorHAnsi"/>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2555E9CE" w14:textId="77777777" w:rsidR="00B65882" w:rsidRDefault="00B65882" w:rsidP="00B65882">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BF7471F" w14:textId="5708E877" w:rsidR="00B65882" w:rsidRDefault="00B65882" w:rsidP="00B65882">
            <w:pPr>
              <w:tabs>
                <w:tab w:val="left" w:pos="839"/>
              </w:tabs>
              <w:spacing w:after="0" w:line="240" w:lineRule="auto"/>
              <w:jc w:val="center"/>
              <w:rPr>
                <w:rFonts w:cstheme="minorHAnsi"/>
                <w:sz w:val="20"/>
                <w:szCs w:val="20"/>
              </w:rPr>
            </w:pPr>
          </w:p>
        </w:tc>
      </w:tr>
      <w:tr w:rsidR="00B65882" w14:paraId="75CE5F87" w14:textId="77777777" w:rsidTr="000D161D">
        <w:trPr>
          <w:trHeight w:val="420"/>
        </w:trPr>
        <w:tc>
          <w:tcPr>
            <w:tcW w:w="5382" w:type="dxa"/>
            <w:tcBorders>
              <w:top w:val="single" w:sz="4" w:space="0" w:color="auto"/>
              <w:left w:val="single" w:sz="4" w:space="0" w:color="auto"/>
              <w:bottom w:val="single" w:sz="4" w:space="0" w:color="auto"/>
              <w:right w:val="single" w:sz="4" w:space="0" w:color="auto"/>
            </w:tcBorders>
          </w:tcPr>
          <w:p w14:paraId="577E51B1" w14:textId="630B8720" w:rsidR="00B65882" w:rsidRDefault="00B65882" w:rsidP="00B65882">
            <w:pPr>
              <w:tabs>
                <w:tab w:val="left" w:pos="839"/>
              </w:tabs>
              <w:spacing w:after="0" w:line="240" w:lineRule="auto"/>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2410CAD2" w14:textId="77777777" w:rsidR="00B65882" w:rsidRDefault="00B65882" w:rsidP="00B65882">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334193C3" w14:textId="12AFD759" w:rsidR="00B65882" w:rsidRDefault="00B65882" w:rsidP="00B65882">
            <w:pPr>
              <w:tabs>
                <w:tab w:val="left" w:pos="839"/>
              </w:tabs>
              <w:spacing w:after="0" w:line="240" w:lineRule="auto"/>
              <w:jc w:val="center"/>
              <w:rPr>
                <w:rFonts w:cstheme="minorHAnsi"/>
                <w:sz w:val="20"/>
                <w:szCs w:val="20"/>
              </w:rPr>
            </w:pPr>
          </w:p>
        </w:tc>
      </w:tr>
      <w:tr w:rsidR="00B65882" w14:paraId="229B75DE" w14:textId="77777777" w:rsidTr="000D161D">
        <w:trPr>
          <w:trHeight w:val="412"/>
        </w:trPr>
        <w:tc>
          <w:tcPr>
            <w:tcW w:w="5382" w:type="dxa"/>
            <w:tcBorders>
              <w:top w:val="single" w:sz="4" w:space="0" w:color="auto"/>
              <w:left w:val="single" w:sz="4" w:space="0" w:color="auto"/>
              <w:bottom w:val="single" w:sz="4" w:space="0" w:color="auto"/>
              <w:right w:val="single" w:sz="4" w:space="0" w:color="auto"/>
            </w:tcBorders>
          </w:tcPr>
          <w:p w14:paraId="0933A705" w14:textId="4C4BB0FD" w:rsidR="00B65882" w:rsidRDefault="00B65882" w:rsidP="00B65882">
            <w:pPr>
              <w:tabs>
                <w:tab w:val="left" w:pos="839"/>
              </w:tabs>
              <w:spacing w:after="0" w:line="240" w:lineRule="auto"/>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1D9B30BA" w14:textId="77777777" w:rsidR="00B65882" w:rsidRDefault="00B65882" w:rsidP="00B65882">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5A9151A" w14:textId="7EE5246E" w:rsidR="00B65882" w:rsidRDefault="00B65882" w:rsidP="00B65882">
            <w:pPr>
              <w:tabs>
                <w:tab w:val="left" w:pos="839"/>
              </w:tabs>
              <w:spacing w:after="0" w:line="240" w:lineRule="auto"/>
              <w:jc w:val="center"/>
              <w:rPr>
                <w:rFonts w:cstheme="minorHAnsi"/>
                <w:sz w:val="20"/>
                <w:szCs w:val="20"/>
              </w:rPr>
            </w:pPr>
          </w:p>
        </w:tc>
      </w:tr>
      <w:tr w:rsidR="00B65882" w14:paraId="5F7D9391" w14:textId="77777777" w:rsidTr="000D161D">
        <w:trPr>
          <w:trHeight w:val="418"/>
        </w:trPr>
        <w:tc>
          <w:tcPr>
            <w:tcW w:w="5382" w:type="dxa"/>
            <w:tcBorders>
              <w:top w:val="single" w:sz="4" w:space="0" w:color="auto"/>
              <w:left w:val="single" w:sz="4" w:space="0" w:color="auto"/>
              <w:bottom w:val="single" w:sz="4" w:space="0" w:color="auto"/>
              <w:right w:val="single" w:sz="4" w:space="0" w:color="auto"/>
            </w:tcBorders>
          </w:tcPr>
          <w:p w14:paraId="41057CF2" w14:textId="77777777" w:rsidR="00B65882" w:rsidRDefault="00B65882" w:rsidP="00B65882">
            <w:pPr>
              <w:tabs>
                <w:tab w:val="left" w:pos="839"/>
              </w:tabs>
              <w:spacing w:after="0" w:line="240" w:lineRule="auto"/>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0A972BB4" w14:textId="77777777" w:rsidR="00B65882" w:rsidRDefault="00B65882" w:rsidP="00B65882">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4745F6C" w14:textId="77777777" w:rsidR="00B65882" w:rsidRDefault="00B65882" w:rsidP="00B65882">
            <w:pPr>
              <w:tabs>
                <w:tab w:val="left" w:pos="839"/>
              </w:tabs>
              <w:spacing w:after="0" w:line="240" w:lineRule="auto"/>
              <w:jc w:val="center"/>
              <w:rPr>
                <w:rFonts w:cstheme="minorHAnsi"/>
                <w:sz w:val="20"/>
                <w:szCs w:val="20"/>
              </w:rPr>
            </w:pPr>
          </w:p>
        </w:tc>
      </w:tr>
      <w:tr w:rsidR="00B65882" w14:paraId="03E6500F" w14:textId="77777777" w:rsidTr="000D161D">
        <w:trPr>
          <w:trHeight w:val="423"/>
        </w:trPr>
        <w:tc>
          <w:tcPr>
            <w:tcW w:w="5382" w:type="dxa"/>
            <w:tcBorders>
              <w:top w:val="single" w:sz="4" w:space="0" w:color="auto"/>
              <w:left w:val="single" w:sz="4" w:space="0" w:color="auto"/>
              <w:bottom w:val="single" w:sz="4" w:space="0" w:color="auto"/>
              <w:right w:val="single" w:sz="4" w:space="0" w:color="auto"/>
            </w:tcBorders>
          </w:tcPr>
          <w:p w14:paraId="6F92F9A4" w14:textId="77777777" w:rsidR="00B65882" w:rsidRDefault="00B65882" w:rsidP="00B65882">
            <w:pPr>
              <w:tabs>
                <w:tab w:val="left" w:pos="839"/>
              </w:tabs>
              <w:spacing w:after="0" w:line="240" w:lineRule="auto"/>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747FEBDB" w14:textId="77777777" w:rsidR="00B65882" w:rsidRDefault="00B65882" w:rsidP="00B65882">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A882452" w14:textId="77777777" w:rsidR="00B65882" w:rsidRDefault="00B65882" w:rsidP="00B65882">
            <w:pPr>
              <w:tabs>
                <w:tab w:val="left" w:pos="839"/>
              </w:tabs>
              <w:spacing w:after="0" w:line="240" w:lineRule="auto"/>
              <w:jc w:val="center"/>
              <w:rPr>
                <w:rFonts w:cstheme="minorHAnsi"/>
                <w:sz w:val="20"/>
                <w:szCs w:val="20"/>
              </w:rPr>
            </w:pPr>
          </w:p>
        </w:tc>
      </w:tr>
    </w:tbl>
    <w:p w14:paraId="359A0300" w14:textId="77777777" w:rsidR="000D161D" w:rsidRDefault="000D161D" w:rsidP="000D161D">
      <w:pPr>
        <w:spacing w:line="240" w:lineRule="auto"/>
        <w:contextualSpacing/>
        <w:rPr>
          <w:rFonts w:asciiTheme="minorHAnsi" w:hAnsiTheme="minorHAnsi" w:cstheme="minorHAnsi"/>
          <w:kern w:val="2"/>
          <w:sz w:val="18"/>
          <w:szCs w:val="18"/>
          <w:lang w:val="es-ES" w:eastAsia="en-US"/>
          <w14:ligatures w14:val="standardContextual"/>
        </w:rPr>
      </w:pPr>
      <w:bookmarkStart w:id="5" w:name="_Hlk195096755"/>
      <w:bookmarkEnd w:id="1"/>
      <w:bookmarkEnd w:id="4"/>
    </w:p>
    <w:bookmarkEnd w:id="2"/>
    <w:bookmarkEnd w:id="5"/>
    <w:p w14:paraId="42D96AB0"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LOS DATOS PERSONALES REQUERIDOS PARA EL TRATAMIENTO Y FINALIDADES DESCRITAS SON:</w:t>
      </w:r>
    </w:p>
    <w:p w14:paraId="602A1AB9" w14:textId="77777777" w:rsidR="000D161D" w:rsidRDefault="000D161D" w:rsidP="000D161D">
      <w:pPr>
        <w:spacing w:line="240" w:lineRule="auto"/>
        <w:ind w:left="720"/>
        <w:contextualSpacing/>
        <w:rPr>
          <w:rFonts w:eastAsiaTheme="minorEastAsia" w:cstheme="minorHAnsi"/>
          <w:b/>
          <w:bCs/>
          <w:szCs w:val="24"/>
        </w:rPr>
      </w:pPr>
      <w:bookmarkStart w:id="6" w:name="_Hlk158731430"/>
    </w:p>
    <w:tbl>
      <w:tblPr>
        <w:tblStyle w:val="Tablaconcuadrcula1"/>
        <w:tblW w:w="8828" w:type="dxa"/>
        <w:tblInd w:w="0" w:type="dxa"/>
        <w:tblLook w:val="04A0" w:firstRow="1" w:lastRow="0" w:firstColumn="1" w:lastColumn="0" w:noHBand="0" w:noVBand="1"/>
      </w:tblPr>
      <w:tblGrid>
        <w:gridCol w:w="2942"/>
        <w:gridCol w:w="2943"/>
        <w:gridCol w:w="2943"/>
      </w:tblGrid>
      <w:tr w:rsidR="000D161D" w14:paraId="62C041EC" w14:textId="77777777" w:rsidTr="000D161D">
        <w:tc>
          <w:tcPr>
            <w:tcW w:w="294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A5015AE" w14:textId="77777777" w:rsidR="000D161D" w:rsidRDefault="000D161D">
            <w:pPr>
              <w:spacing w:before="100" w:beforeAutospacing="1" w:after="0" w:line="240" w:lineRule="auto"/>
              <w:jc w:val="center"/>
              <w:rPr>
                <w:rFonts w:eastAsiaTheme="minorEastAsia" w:cstheme="minorHAnsi"/>
                <w:b/>
                <w:bCs/>
                <w:sz w:val="22"/>
              </w:rPr>
            </w:pPr>
            <w:bookmarkStart w:id="7" w:name="_Hlk197353791"/>
            <w:r>
              <w:rPr>
                <w:rFonts w:eastAsiaTheme="minorEastAsia" w:cstheme="minorHAnsi"/>
                <w:b/>
                <w:bCs/>
              </w:rPr>
              <w:t>GENERALES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D5C9251"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SENSIBLES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3663305"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BIOMÉTRICOS</w:t>
            </w:r>
          </w:p>
        </w:tc>
      </w:tr>
      <w:tr w:rsidR="00934307" w14:paraId="344817B0" w14:textId="77777777" w:rsidTr="000D161D">
        <w:tc>
          <w:tcPr>
            <w:tcW w:w="2942" w:type="dxa"/>
            <w:tcBorders>
              <w:top w:val="single" w:sz="4" w:space="0" w:color="auto"/>
              <w:left w:val="single" w:sz="4" w:space="0" w:color="auto"/>
              <w:bottom w:val="single" w:sz="4" w:space="0" w:color="auto"/>
              <w:right w:val="single" w:sz="4" w:space="0" w:color="auto"/>
            </w:tcBorders>
          </w:tcPr>
          <w:p w14:paraId="04ADE549" w14:textId="2AFE687D" w:rsidR="00934307" w:rsidRPr="00934307" w:rsidRDefault="00934307" w:rsidP="00934307">
            <w:pPr>
              <w:spacing w:before="100" w:beforeAutospacing="1" w:after="0" w:line="240" w:lineRule="auto"/>
              <w:rPr>
                <w:rFonts w:eastAsiaTheme="minorEastAsia" w:cstheme="minorHAnsi"/>
              </w:rPr>
            </w:pPr>
            <w:r w:rsidRPr="00934307">
              <w:t>Nombre</w:t>
            </w:r>
          </w:p>
        </w:tc>
        <w:tc>
          <w:tcPr>
            <w:tcW w:w="2943" w:type="dxa"/>
            <w:tcBorders>
              <w:top w:val="single" w:sz="4" w:space="0" w:color="auto"/>
              <w:left w:val="single" w:sz="4" w:space="0" w:color="auto"/>
              <w:bottom w:val="single" w:sz="4" w:space="0" w:color="auto"/>
              <w:right w:val="single" w:sz="4" w:space="0" w:color="auto"/>
            </w:tcBorders>
          </w:tcPr>
          <w:p w14:paraId="1E41E03D" w14:textId="7CE676A5" w:rsidR="00934307" w:rsidRPr="00252DCB" w:rsidRDefault="00252DCB" w:rsidP="00934307">
            <w:pPr>
              <w:spacing w:before="100" w:beforeAutospacing="1" w:after="0" w:line="240" w:lineRule="auto"/>
              <w:rPr>
                <w:rFonts w:eastAsiaTheme="minorEastAsia" w:cstheme="minorHAnsi"/>
              </w:rPr>
            </w:pPr>
            <w:r w:rsidRPr="00252DCB">
              <w:rPr>
                <w:rFonts w:eastAsiaTheme="minorEastAsia" w:cstheme="minorHAnsi"/>
              </w:rPr>
              <w:t>Nombre de menores</w:t>
            </w:r>
          </w:p>
        </w:tc>
        <w:tc>
          <w:tcPr>
            <w:tcW w:w="2943" w:type="dxa"/>
            <w:tcBorders>
              <w:top w:val="single" w:sz="4" w:space="0" w:color="auto"/>
              <w:left w:val="single" w:sz="4" w:space="0" w:color="auto"/>
              <w:bottom w:val="single" w:sz="4" w:space="0" w:color="auto"/>
              <w:right w:val="single" w:sz="4" w:space="0" w:color="auto"/>
            </w:tcBorders>
          </w:tcPr>
          <w:p w14:paraId="604438E8" w14:textId="4C2E8685" w:rsidR="00934307" w:rsidRPr="00CB00C1" w:rsidRDefault="00CB00C1" w:rsidP="00934307">
            <w:pPr>
              <w:spacing w:before="100" w:beforeAutospacing="1" w:after="0" w:line="240" w:lineRule="auto"/>
              <w:rPr>
                <w:rFonts w:eastAsiaTheme="minorEastAsia" w:cstheme="minorHAnsi"/>
              </w:rPr>
            </w:pPr>
            <w:r w:rsidRPr="00CB00C1">
              <w:rPr>
                <w:rFonts w:eastAsiaTheme="minorEastAsia" w:cstheme="minorHAnsi"/>
              </w:rPr>
              <w:t>Fotografía digital</w:t>
            </w:r>
          </w:p>
        </w:tc>
      </w:tr>
      <w:tr w:rsidR="00934307" w14:paraId="17F39C52" w14:textId="77777777" w:rsidTr="000D161D">
        <w:tc>
          <w:tcPr>
            <w:tcW w:w="2942" w:type="dxa"/>
            <w:tcBorders>
              <w:top w:val="single" w:sz="4" w:space="0" w:color="auto"/>
              <w:left w:val="single" w:sz="4" w:space="0" w:color="auto"/>
              <w:bottom w:val="single" w:sz="4" w:space="0" w:color="auto"/>
              <w:right w:val="single" w:sz="4" w:space="0" w:color="auto"/>
            </w:tcBorders>
          </w:tcPr>
          <w:p w14:paraId="4CC19AFF" w14:textId="67A3B928" w:rsidR="00934307" w:rsidRPr="00934307" w:rsidRDefault="00934307" w:rsidP="00934307">
            <w:pPr>
              <w:spacing w:before="100" w:beforeAutospacing="1" w:after="0" w:line="240" w:lineRule="auto"/>
              <w:rPr>
                <w:rFonts w:eastAsiaTheme="minorEastAsia" w:cstheme="minorHAnsi"/>
              </w:rPr>
            </w:pPr>
          </w:p>
        </w:tc>
        <w:tc>
          <w:tcPr>
            <w:tcW w:w="2943" w:type="dxa"/>
            <w:tcBorders>
              <w:top w:val="single" w:sz="4" w:space="0" w:color="auto"/>
              <w:left w:val="single" w:sz="4" w:space="0" w:color="auto"/>
              <w:bottom w:val="single" w:sz="4" w:space="0" w:color="auto"/>
              <w:right w:val="single" w:sz="4" w:space="0" w:color="auto"/>
            </w:tcBorders>
          </w:tcPr>
          <w:p w14:paraId="3A63FD3B" w14:textId="069B26EB" w:rsidR="00934307" w:rsidRDefault="00934307" w:rsidP="00934307">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28F69D0C" w14:textId="77777777" w:rsidR="00934307" w:rsidRDefault="00934307" w:rsidP="00934307">
            <w:pPr>
              <w:spacing w:before="100" w:beforeAutospacing="1" w:after="0" w:line="240" w:lineRule="auto"/>
              <w:rPr>
                <w:rFonts w:eastAsiaTheme="minorEastAsia" w:cstheme="minorHAnsi"/>
                <w:b/>
                <w:bCs/>
              </w:rPr>
            </w:pPr>
          </w:p>
        </w:tc>
      </w:tr>
      <w:tr w:rsidR="00934307" w14:paraId="7B52BB37" w14:textId="77777777" w:rsidTr="000D161D">
        <w:tc>
          <w:tcPr>
            <w:tcW w:w="2942" w:type="dxa"/>
            <w:tcBorders>
              <w:top w:val="single" w:sz="4" w:space="0" w:color="auto"/>
              <w:left w:val="single" w:sz="4" w:space="0" w:color="auto"/>
              <w:bottom w:val="single" w:sz="4" w:space="0" w:color="auto"/>
              <w:right w:val="single" w:sz="4" w:space="0" w:color="auto"/>
            </w:tcBorders>
          </w:tcPr>
          <w:p w14:paraId="77C0A9C9" w14:textId="0F0321AE" w:rsidR="00934307" w:rsidRPr="00934307" w:rsidRDefault="00934307" w:rsidP="00934307">
            <w:pPr>
              <w:spacing w:before="100" w:beforeAutospacing="1" w:after="0" w:line="240" w:lineRule="auto"/>
              <w:rPr>
                <w:rFonts w:eastAsiaTheme="minorEastAsia" w:cstheme="minorHAnsi"/>
              </w:rPr>
            </w:pPr>
          </w:p>
        </w:tc>
        <w:tc>
          <w:tcPr>
            <w:tcW w:w="2943" w:type="dxa"/>
            <w:tcBorders>
              <w:top w:val="single" w:sz="4" w:space="0" w:color="auto"/>
              <w:left w:val="single" w:sz="4" w:space="0" w:color="auto"/>
              <w:bottom w:val="single" w:sz="4" w:space="0" w:color="auto"/>
              <w:right w:val="single" w:sz="4" w:space="0" w:color="auto"/>
            </w:tcBorders>
          </w:tcPr>
          <w:p w14:paraId="353E8678" w14:textId="77777777" w:rsidR="00934307" w:rsidRDefault="00934307" w:rsidP="00934307">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3AB98C93" w14:textId="77777777" w:rsidR="00934307" w:rsidRDefault="00934307" w:rsidP="00934307">
            <w:pPr>
              <w:spacing w:before="100" w:beforeAutospacing="1" w:after="0" w:line="240" w:lineRule="auto"/>
              <w:rPr>
                <w:rFonts w:eastAsiaTheme="minorEastAsia" w:cstheme="minorHAnsi"/>
                <w:b/>
                <w:bCs/>
              </w:rPr>
            </w:pPr>
          </w:p>
        </w:tc>
      </w:tr>
      <w:tr w:rsidR="00934307" w14:paraId="6B14733E" w14:textId="77777777" w:rsidTr="000D161D">
        <w:tc>
          <w:tcPr>
            <w:tcW w:w="2942" w:type="dxa"/>
            <w:tcBorders>
              <w:top w:val="single" w:sz="4" w:space="0" w:color="auto"/>
              <w:left w:val="single" w:sz="4" w:space="0" w:color="auto"/>
              <w:bottom w:val="single" w:sz="4" w:space="0" w:color="auto"/>
              <w:right w:val="single" w:sz="4" w:space="0" w:color="auto"/>
            </w:tcBorders>
          </w:tcPr>
          <w:p w14:paraId="2FE528B0" w14:textId="062FC424" w:rsidR="00934307" w:rsidRPr="00934307" w:rsidRDefault="00934307" w:rsidP="00934307">
            <w:pPr>
              <w:spacing w:before="100" w:beforeAutospacing="1" w:after="0" w:line="240" w:lineRule="auto"/>
              <w:rPr>
                <w:rFonts w:eastAsiaTheme="minorEastAsia" w:cstheme="minorHAnsi"/>
              </w:rPr>
            </w:pPr>
          </w:p>
        </w:tc>
        <w:tc>
          <w:tcPr>
            <w:tcW w:w="2943" w:type="dxa"/>
            <w:tcBorders>
              <w:top w:val="single" w:sz="4" w:space="0" w:color="auto"/>
              <w:left w:val="single" w:sz="4" w:space="0" w:color="auto"/>
              <w:bottom w:val="single" w:sz="4" w:space="0" w:color="auto"/>
              <w:right w:val="single" w:sz="4" w:space="0" w:color="auto"/>
            </w:tcBorders>
          </w:tcPr>
          <w:p w14:paraId="0556BD96" w14:textId="77777777" w:rsidR="00934307" w:rsidRDefault="00934307" w:rsidP="00934307">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6BB3C834" w14:textId="77777777" w:rsidR="00934307" w:rsidRDefault="00934307" w:rsidP="00934307">
            <w:pPr>
              <w:spacing w:before="100" w:beforeAutospacing="1" w:after="0" w:line="240" w:lineRule="auto"/>
              <w:rPr>
                <w:rFonts w:eastAsiaTheme="minorEastAsia" w:cstheme="minorHAnsi"/>
                <w:b/>
                <w:bCs/>
              </w:rPr>
            </w:pPr>
          </w:p>
        </w:tc>
      </w:tr>
      <w:tr w:rsidR="00934307" w14:paraId="7429561F" w14:textId="77777777" w:rsidTr="000D161D">
        <w:tc>
          <w:tcPr>
            <w:tcW w:w="2942" w:type="dxa"/>
            <w:tcBorders>
              <w:top w:val="single" w:sz="4" w:space="0" w:color="auto"/>
              <w:left w:val="single" w:sz="4" w:space="0" w:color="auto"/>
              <w:bottom w:val="single" w:sz="4" w:space="0" w:color="auto"/>
              <w:right w:val="single" w:sz="4" w:space="0" w:color="auto"/>
            </w:tcBorders>
          </w:tcPr>
          <w:p w14:paraId="0A95F136" w14:textId="718447D5" w:rsidR="00934307" w:rsidRPr="00934307" w:rsidRDefault="00934307" w:rsidP="00934307">
            <w:pPr>
              <w:spacing w:before="100" w:beforeAutospacing="1" w:after="0" w:line="240" w:lineRule="auto"/>
              <w:rPr>
                <w:rFonts w:eastAsiaTheme="minorEastAsia" w:cstheme="minorHAnsi"/>
              </w:rPr>
            </w:pPr>
          </w:p>
        </w:tc>
        <w:tc>
          <w:tcPr>
            <w:tcW w:w="2943" w:type="dxa"/>
            <w:tcBorders>
              <w:top w:val="single" w:sz="4" w:space="0" w:color="auto"/>
              <w:left w:val="single" w:sz="4" w:space="0" w:color="auto"/>
              <w:bottom w:val="single" w:sz="4" w:space="0" w:color="auto"/>
              <w:right w:val="single" w:sz="4" w:space="0" w:color="auto"/>
            </w:tcBorders>
          </w:tcPr>
          <w:p w14:paraId="35535672" w14:textId="77777777" w:rsidR="00934307" w:rsidRDefault="00934307" w:rsidP="00934307">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5928253C" w14:textId="77777777" w:rsidR="00934307" w:rsidRDefault="00934307" w:rsidP="00934307">
            <w:pPr>
              <w:spacing w:before="100" w:beforeAutospacing="1" w:after="0" w:line="240" w:lineRule="auto"/>
              <w:rPr>
                <w:rFonts w:eastAsiaTheme="minorEastAsia" w:cstheme="minorHAnsi"/>
                <w:b/>
                <w:bCs/>
              </w:rPr>
            </w:pPr>
          </w:p>
        </w:tc>
      </w:tr>
      <w:tr w:rsidR="00934307" w14:paraId="45C952EB" w14:textId="77777777" w:rsidTr="000D161D">
        <w:tc>
          <w:tcPr>
            <w:tcW w:w="2942" w:type="dxa"/>
            <w:tcBorders>
              <w:top w:val="single" w:sz="4" w:space="0" w:color="auto"/>
              <w:left w:val="single" w:sz="4" w:space="0" w:color="auto"/>
              <w:bottom w:val="single" w:sz="4" w:space="0" w:color="auto"/>
              <w:right w:val="single" w:sz="4" w:space="0" w:color="auto"/>
            </w:tcBorders>
          </w:tcPr>
          <w:p w14:paraId="70D9CF9B" w14:textId="7AC49D67" w:rsidR="00934307" w:rsidRPr="00934307" w:rsidRDefault="00934307" w:rsidP="00934307">
            <w:pPr>
              <w:spacing w:before="100" w:beforeAutospacing="1" w:after="0" w:line="240" w:lineRule="auto"/>
              <w:rPr>
                <w:rFonts w:eastAsiaTheme="minorEastAsia" w:cstheme="minorHAnsi"/>
              </w:rPr>
            </w:pPr>
          </w:p>
        </w:tc>
        <w:tc>
          <w:tcPr>
            <w:tcW w:w="2943" w:type="dxa"/>
            <w:tcBorders>
              <w:top w:val="single" w:sz="4" w:space="0" w:color="auto"/>
              <w:left w:val="single" w:sz="4" w:space="0" w:color="auto"/>
              <w:bottom w:val="single" w:sz="4" w:space="0" w:color="auto"/>
              <w:right w:val="single" w:sz="4" w:space="0" w:color="auto"/>
            </w:tcBorders>
          </w:tcPr>
          <w:p w14:paraId="6EFE6052" w14:textId="77777777" w:rsidR="00934307" w:rsidRDefault="00934307" w:rsidP="00934307">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2FC22319" w14:textId="77777777" w:rsidR="00934307" w:rsidRDefault="00934307" w:rsidP="00934307">
            <w:pPr>
              <w:spacing w:before="100" w:beforeAutospacing="1" w:after="0" w:line="240" w:lineRule="auto"/>
              <w:rPr>
                <w:rFonts w:eastAsiaTheme="minorEastAsia" w:cstheme="minorHAnsi"/>
                <w:b/>
                <w:bCs/>
              </w:rPr>
            </w:pPr>
          </w:p>
        </w:tc>
      </w:tr>
      <w:tr w:rsidR="00934307" w14:paraId="41FA014B" w14:textId="77777777" w:rsidTr="000D161D">
        <w:tc>
          <w:tcPr>
            <w:tcW w:w="2942" w:type="dxa"/>
            <w:tcBorders>
              <w:top w:val="single" w:sz="4" w:space="0" w:color="auto"/>
              <w:left w:val="single" w:sz="4" w:space="0" w:color="auto"/>
              <w:bottom w:val="single" w:sz="4" w:space="0" w:color="auto"/>
              <w:right w:val="single" w:sz="4" w:space="0" w:color="auto"/>
            </w:tcBorders>
          </w:tcPr>
          <w:p w14:paraId="658CE148" w14:textId="63D76F54" w:rsidR="00934307" w:rsidRPr="00934307" w:rsidRDefault="00934307" w:rsidP="00934307">
            <w:pPr>
              <w:spacing w:before="100" w:beforeAutospacing="1" w:after="0" w:line="240" w:lineRule="auto"/>
              <w:rPr>
                <w:rFonts w:eastAsiaTheme="minorEastAsia" w:cstheme="minorHAnsi"/>
              </w:rPr>
            </w:pPr>
          </w:p>
        </w:tc>
        <w:tc>
          <w:tcPr>
            <w:tcW w:w="2943" w:type="dxa"/>
            <w:tcBorders>
              <w:top w:val="single" w:sz="4" w:space="0" w:color="auto"/>
              <w:left w:val="single" w:sz="4" w:space="0" w:color="auto"/>
              <w:bottom w:val="single" w:sz="4" w:space="0" w:color="auto"/>
              <w:right w:val="single" w:sz="4" w:space="0" w:color="auto"/>
            </w:tcBorders>
          </w:tcPr>
          <w:p w14:paraId="68AB8110" w14:textId="77777777" w:rsidR="00934307" w:rsidRDefault="00934307" w:rsidP="00934307">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168330F6" w14:textId="77777777" w:rsidR="00934307" w:rsidRDefault="00934307" w:rsidP="00934307">
            <w:pPr>
              <w:spacing w:before="100" w:beforeAutospacing="1" w:after="0" w:line="240" w:lineRule="auto"/>
              <w:rPr>
                <w:rFonts w:eastAsiaTheme="minorEastAsia" w:cstheme="minorHAnsi"/>
                <w:b/>
                <w:bCs/>
              </w:rPr>
            </w:pPr>
          </w:p>
        </w:tc>
      </w:tr>
    </w:tbl>
    <w:bookmarkEnd w:id="7"/>
    <w:p w14:paraId="38FA14CC" w14:textId="77777777" w:rsidR="000D161D" w:rsidRDefault="000D161D" w:rsidP="000D161D">
      <w:pPr>
        <w:spacing w:line="240" w:lineRule="auto"/>
        <w:ind w:firstLine="142"/>
        <w:contextualSpacing/>
        <w:rPr>
          <w:rFonts w:eastAsiaTheme="minorEastAsia" w:cstheme="minorHAnsi"/>
          <w:szCs w:val="24"/>
        </w:rPr>
      </w:pPr>
      <w:r>
        <w:rPr>
          <w:rFonts w:eastAsiaTheme="minorEastAsia" w:cstheme="minorHAnsi"/>
          <w:szCs w:val="24"/>
        </w:rPr>
        <w:lastRenderedPageBreak/>
        <w:t>El medio de obtención de sus datos personales se da de manera DIRECTA.</w:t>
      </w:r>
    </w:p>
    <w:p w14:paraId="35782921" w14:textId="77777777" w:rsidR="000D161D" w:rsidRDefault="000D161D" w:rsidP="000D161D">
      <w:pPr>
        <w:spacing w:line="240" w:lineRule="auto"/>
        <w:ind w:left="720" w:hanging="578"/>
        <w:contextualSpacing/>
        <w:rPr>
          <w:rFonts w:eastAsiaTheme="minorEastAsia" w:cstheme="minorHAnsi"/>
          <w:szCs w:val="24"/>
        </w:rPr>
      </w:pPr>
    </w:p>
    <w:p w14:paraId="5DCEB6D2"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TRANSFERENCIAS.</w:t>
      </w:r>
    </w:p>
    <w:p w14:paraId="5E487C57" w14:textId="77777777" w:rsidR="000D161D" w:rsidRDefault="000D161D" w:rsidP="000D161D">
      <w:pPr>
        <w:spacing w:line="240" w:lineRule="auto"/>
        <w:ind w:left="720"/>
        <w:contextualSpacing/>
        <w:rPr>
          <w:rFonts w:eastAsiaTheme="minorEastAsia" w:cstheme="minorHAnsi"/>
          <w:b/>
          <w:bCs/>
          <w:szCs w:val="24"/>
        </w:rPr>
      </w:pPr>
    </w:p>
    <w:p w14:paraId="760F21D8" w14:textId="089DB084" w:rsidR="00395173" w:rsidRDefault="000D161D" w:rsidP="00395173">
      <w:pPr>
        <w:spacing w:line="240" w:lineRule="auto"/>
        <w:rPr>
          <w:rFonts w:cstheme="minorHAnsi"/>
          <w:szCs w:val="24"/>
          <w:lang w:val="es-ES"/>
        </w:rPr>
      </w:pPr>
      <w:r>
        <w:rPr>
          <w:rFonts w:cstheme="minorHAnsi"/>
          <w:szCs w:val="24"/>
          <w:lang w:val="es-ES"/>
        </w:rPr>
        <w:t>Una transferencia es toda comunicación de datos personales dentro o fuera del territorio mexicano, realizada a persona distinta del titular, del responsable o del encargado.</w:t>
      </w:r>
      <w:r w:rsidR="00395173">
        <w:rPr>
          <w:rFonts w:cstheme="minorHAnsi"/>
          <w:szCs w:val="24"/>
          <w:lang w:val="es-ES"/>
        </w:rPr>
        <w:t xml:space="preserve"> S</w:t>
      </w:r>
      <w:r w:rsidR="00395173" w:rsidRPr="00395173">
        <w:rPr>
          <w:rFonts w:cstheme="minorHAnsi"/>
          <w:szCs w:val="24"/>
          <w:lang w:val="es-ES"/>
        </w:rPr>
        <w:t>e informa que no se realizarán transferencias, ni se compartirán sus datos personales con dependencias, instituciones u organismos ajenos al sujeto obligado</w:t>
      </w:r>
      <w:r w:rsidR="00395173">
        <w:rPr>
          <w:rFonts w:cstheme="minorHAnsi"/>
          <w:szCs w:val="24"/>
          <w:lang w:val="es-ES"/>
        </w:rPr>
        <w:t>.</w:t>
      </w:r>
    </w:p>
    <w:p w14:paraId="1DD6FE95" w14:textId="3D925647" w:rsidR="000D161D" w:rsidRDefault="000D161D" w:rsidP="000D161D">
      <w:pPr>
        <w:spacing w:line="240" w:lineRule="auto"/>
        <w:rPr>
          <w:rFonts w:eastAsiaTheme="minorHAnsi" w:cstheme="minorHAnsi"/>
          <w:szCs w:val="24"/>
          <w:lang w:val="es-ES"/>
        </w:rPr>
      </w:pPr>
    </w:p>
    <w:p w14:paraId="7811AAFD" w14:textId="77777777" w:rsidR="0049184C" w:rsidRDefault="0049184C" w:rsidP="000D161D">
      <w:pPr>
        <w:spacing w:line="240" w:lineRule="auto"/>
        <w:rPr>
          <w:rFonts w:cstheme="minorHAnsi"/>
          <w:szCs w:val="24"/>
          <w:lang w:val="es-ES"/>
        </w:rPr>
      </w:pPr>
    </w:p>
    <w:p w14:paraId="5BF15FF6" w14:textId="0930A91E" w:rsidR="000D161D" w:rsidRDefault="000D161D" w:rsidP="000D161D">
      <w:pPr>
        <w:spacing w:line="240" w:lineRule="auto"/>
        <w:rPr>
          <w:rFonts w:cstheme="minorHAnsi"/>
          <w:szCs w:val="24"/>
          <w:lang w:val="es-ES"/>
        </w:rPr>
      </w:pPr>
      <w:r>
        <w:rPr>
          <w:rFonts w:cstheme="minorHAnsi"/>
          <w:szCs w:val="24"/>
          <w:lang w:val="es-ES"/>
        </w:rPr>
        <w:t>En tal sentido se le informa que su información podría ser transferida con autoridades competentes y con las finalidades que se describen a continuación:</w:t>
      </w:r>
    </w:p>
    <w:p w14:paraId="2AD489AA" w14:textId="69BCA5AD" w:rsidR="007F4EDF" w:rsidRPr="007F4EDF" w:rsidRDefault="007F4EDF" w:rsidP="000D161D">
      <w:pPr>
        <w:spacing w:line="240" w:lineRule="auto"/>
        <w:rPr>
          <w:rFonts w:cstheme="minorHAnsi"/>
          <w:b/>
          <w:bCs/>
          <w:szCs w:val="24"/>
          <w:lang w:val="es-ES"/>
        </w:rPr>
      </w:pPr>
      <w:r>
        <w:rPr>
          <w:rFonts w:cstheme="minorHAnsi"/>
          <w:b/>
          <w:bCs/>
          <w:szCs w:val="24"/>
          <w:lang w:val="es-ES"/>
        </w:rPr>
        <w:t>*NO SE REALIZAN TRANSFERENCIAS</w:t>
      </w:r>
    </w:p>
    <w:p w14:paraId="08002891" w14:textId="77777777" w:rsidR="000D161D" w:rsidRDefault="000D161D" w:rsidP="000D161D">
      <w:pPr>
        <w:spacing w:line="240" w:lineRule="auto"/>
        <w:rPr>
          <w:rFonts w:cstheme="minorHAnsi"/>
          <w:szCs w:val="24"/>
          <w:lang w:val="es-ES"/>
        </w:rPr>
      </w:pPr>
    </w:p>
    <w:tbl>
      <w:tblPr>
        <w:tblStyle w:val="Tablaconcuadrcula"/>
        <w:tblW w:w="8828" w:type="dxa"/>
        <w:tblLook w:val="04A0" w:firstRow="1" w:lastRow="0" w:firstColumn="1" w:lastColumn="0" w:noHBand="0" w:noVBand="1"/>
      </w:tblPr>
      <w:tblGrid>
        <w:gridCol w:w="3116"/>
        <w:gridCol w:w="3116"/>
        <w:gridCol w:w="1276"/>
        <w:gridCol w:w="1320"/>
      </w:tblGrid>
      <w:tr w:rsidR="000D161D" w14:paraId="275C24A6" w14:textId="77777777" w:rsidTr="000D161D">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5FB454B" w14:textId="77777777" w:rsidR="000D161D" w:rsidRDefault="000D161D">
            <w:pPr>
              <w:spacing w:after="0" w:line="240" w:lineRule="auto"/>
              <w:jc w:val="center"/>
              <w:rPr>
                <w:rFonts w:cstheme="minorHAnsi"/>
                <w:szCs w:val="24"/>
                <w:lang w:val="es-ES"/>
              </w:rPr>
            </w:pPr>
            <w:bookmarkStart w:id="8" w:name="_Hlk197426252"/>
            <w:r>
              <w:rPr>
                <w:rFonts w:cstheme="minorHAnsi"/>
                <w:szCs w:val="24"/>
                <w:lang w:val="es-ES"/>
              </w:rPr>
              <w:t>DEPENDENCIA</w:t>
            </w:r>
          </w:p>
        </w:tc>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39E41CA" w14:textId="77777777" w:rsidR="000D161D" w:rsidRDefault="000D161D">
            <w:pPr>
              <w:spacing w:after="0" w:line="240" w:lineRule="auto"/>
              <w:jc w:val="center"/>
              <w:rPr>
                <w:rFonts w:cstheme="minorHAnsi"/>
                <w:szCs w:val="24"/>
                <w:lang w:val="es-ES"/>
              </w:rPr>
            </w:pPr>
            <w:r>
              <w:rPr>
                <w:rFonts w:cstheme="minorHAnsi"/>
                <w:szCs w:val="24"/>
                <w:lang w:val="es-ES"/>
              </w:rPr>
              <w:t>FINALIDAD</w:t>
            </w:r>
          </w:p>
        </w:tc>
        <w:tc>
          <w:tcPr>
            <w:tcW w:w="259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94E994F" w14:textId="77777777" w:rsidR="000D161D" w:rsidRDefault="000D161D">
            <w:pPr>
              <w:spacing w:after="0" w:line="240" w:lineRule="auto"/>
              <w:jc w:val="center"/>
              <w:rPr>
                <w:rFonts w:cstheme="minorHAnsi"/>
                <w:szCs w:val="24"/>
                <w:lang w:val="es-ES"/>
              </w:rPr>
            </w:pPr>
            <w:r>
              <w:rPr>
                <w:rFonts w:cstheme="minorHAnsi"/>
                <w:szCs w:val="24"/>
                <w:lang w:val="es-ES"/>
              </w:rPr>
              <w:t>CONSENTIMIENTO</w:t>
            </w:r>
          </w:p>
        </w:tc>
      </w:tr>
      <w:tr w:rsidR="000D161D" w14:paraId="3748F1D6"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14F6A995" w14:textId="77777777" w:rsidR="000D161D" w:rsidRDefault="000D161D">
            <w:pPr>
              <w:spacing w:after="0" w:line="240" w:lineRule="auto"/>
              <w:rPr>
                <w:rFonts w:cstheme="minorHAnsi"/>
                <w:szCs w:val="24"/>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47239" w14:textId="77777777" w:rsidR="000D161D" w:rsidRDefault="000D161D">
            <w:pPr>
              <w:spacing w:after="0" w:line="240" w:lineRule="auto"/>
              <w:rPr>
                <w:rFonts w:cstheme="minorHAnsi"/>
                <w:szCs w:val="24"/>
                <w:lang w:val="es-ES"/>
              </w:rPr>
            </w:pP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22EDE48" w14:textId="77777777" w:rsidR="000D161D" w:rsidRDefault="000D161D">
            <w:pPr>
              <w:spacing w:after="0" w:line="240" w:lineRule="auto"/>
              <w:jc w:val="center"/>
              <w:rPr>
                <w:rFonts w:cstheme="minorHAnsi"/>
                <w:szCs w:val="24"/>
                <w:lang w:val="es-ES"/>
              </w:rPr>
            </w:pPr>
            <w:r>
              <w:rPr>
                <w:rFonts w:cstheme="minorHAnsi"/>
                <w:szCs w:val="24"/>
                <w:lang w:val="es-ES"/>
              </w:rPr>
              <w:t>SI</w:t>
            </w:r>
          </w:p>
        </w:tc>
        <w:tc>
          <w:tcPr>
            <w:tcW w:w="132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B12475F" w14:textId="77777777" w:rsidR="000D161D" w:rsidRDefault="000D161D">
            <w:pPr>
              <w:spacing w:after="0" w:line="240" w:lineRule="auto"/>
              <w:jc w:val="center"/>
              <w:rPr>
                <w:rFonts w:cstheme="minorHAnsi"/>
                <w:szCs w:val="24"/>
                <w:lang w:val="es-ES"/>
              </w:rPr>
            </w:pPr>
            <w:r>
              <w:rPr>
                <w:rFonts w:cstheme="minorHAnsi"/>
                <w:szCs w:val="24"/>
                <w:lang w:val="es-ES"/>
              </w:rPr>
              <w:t>NO</w:t>
            </w:r>
          </w:p>
        </w:tc>
      </w:tr>
      <w:tr w:rsidR="00B65882" w14:paraId="5501041C" w14:textId="77777777" w:rsidTr="002647A3">
        <w:tc>
          <w:tcPr>
            <w:tcW w:w="3116" w:type="dxa"/>
            <w:tcBorders>
              <w:top w:val="single" w:sz="4" w:space="0" w:color="auto"/>
              <w:left w:val="single" w:sz="4" w:space="0" w:color="auto"/>
              <w:bottom w:val="single" w:sz="4" w:space="0" w:color="auto"/>
              <w:right w:val="single" w:sz="4" w:space="0" w:color="auto"/>
            </w:tcBorders>
          </w:tcPr>
          <w:p w14:paraId="04726EFF" w14:textId="7108D43A" w:rsidR="00B65882" w:rsidRDefault="00B65882" w:rsidP="00B65882">
            <w:pPr>
              <w:spacing w:after="0" w:line="240" w:lineRule="auto"/>
              <w:jc w:val="center"/>
              <w:rPr>
                <w:rFonts w:cstheme="minorHAnsi"/>
                <w:b/>
                <w:bCs/>
                <w:sz w:val="20"/>
                <w:szCs w:val="20"/>
                <w:lang w:val="es-ES"/>
              </w:rPr>
            </w:pPr>
          </w:p>
        </w:tc>
        <w:tc>
          <w:tcPr>
            <w:tcW w:w="3116" w:type="dxa"/>
            <w:tcBorders>
              <w:top w:val="single" w:sz="4" w:space="0" w:color="auto"/>
              <w:left w:val="single" w:sz="4" w:space="0" w:color="auto"/>
              <w:bottom w:val="single" w:sz="4" w:space="0" w:color="auto"/>
              <w:right w:val="single" w:sz="4" w:space="0" w:color="auto"/>
            </w:tcBorders>
          </w:tcPr>
          <w:p w14:paraId="3518CE5B" w14:textId="23723FDD" w:rsidR="00B65882" w:rsidRDefault="00B65882" w:rsidP="00B65882">
            <w:pPr>
              <w:spacing w:after="0" w:line="240" w:lineRule="auto"/>
              <w:jc w:val="center"/>
              <w:rPr>
                <w:rFonts w:cstheme="minorHAnsi"/>
                <w:b/>
                <w:bCs/>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13B148DC" w14:textId="77777777" w:rsidR="00B65882" w:rsidRDefault="00B65882" w:rsidP="00B65882">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1344E48F" w14:textId="052CD19E" w:rsidR="00B65882" w:rsidRDefault="00B65882" w:rsidP="00B65882">
            <w:pPr>
              <w:spacing w:after="0" w:line="240" w:lineRule="auto"/>
              <w:jc w:val="center"/>
              <w:rPr>
                <w:rFonts w:cstheme="minorHAnsi"/>
                <w:sz w:val="20"/>
                <w:szCs w:val="20"/>
                <w:lang w:val="es-ES"/>
              </w:rPr>
            </w:pPr>
          </w:p>
        </w:tc>
      </w:tr>
      <w:tr w:rsidR="00B65882" w14:paraId="2EDC7094" w14:textId="77777777" w:rsidTr="002647A3">
        <w:tc>
          <w:tcPr>
            <w:tcW w:w="3116" w:type="dxa"/>
            <w:tcBorders>
              <w:top w:val="single" w:sz="4" w:space="0" w:color="auto"/>
              <w:left w:val="single" w:sz="4" w:space="0" w:color="auto"/>
              <w:bottom w:val="single" w:sz="4" w:space="0" w:color="auto"/>
              <w:right w:val="single" w:sz="4" w:space="0" w:color="auto"/>
            </w:tcBorders>
          </w:tcPr>
          <w:p w14:paraId="23078EEC" w14:textId="62837063" w:rsidR="00B65882" w:rsidRDefault="00B65882" w:rsidP="00B65882">
            <w:pPr>
              <w:spacing w:after="0" w:line="240" w:lineRule="auto"/>
              <w:jc w:val="center"/>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tcPr>
          <w:p w14:paraId="7402CB06" w14:textId="1B212B36" w:rsidR="00B65882" w:rsidRDefault="00B65882" w:rsidP="00B65882">
            <w:pPr>
              <w:spacing w:after="0" w:line="240" w:lineRule="auto"/>
              <w:jc w:val="center"/>
              <w:rPr>
                <w:rFonts w:cstheme="minorHAnsi"/>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2A339679" w14:textId="77777777" w:rsidR="00B65882" w:rsidRDefault="00B65882" w:rsidP="00B65882">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18206C03" w14:textId="7AC2B831" w:rsidR="00B65882" w:rsidRDefault="00B65882" w:rsidP="00B65882">
            <w:pPr>
              <w:spacing w:after="0" w:line="240" w:lineRule="auto"/>
              <w:jc w:val="center"/>
              <w:rPr>
                <w:rFonts w:cstheme="minorHAnsi"/>
                <w:sz w:val="20"/>
                <w:szCs w:val="20"/>
                <w:lang w:val="es-ES"/>
              </w:rPr>
            </w:pPr>
          </w:p>
        </w:tc>
      </w:tr>
      <w:tr w:rsidR="00B65882" w14:paraId="4A0690BF" w14:textId="77777777" w:rsidTr="000D161D">
        <w:tc>
          <w:tcPr>
            <w:tcW w:w="3116" w:type="dxa"/>
            <w:tcBorders>
              <w:top w:val="single" w:sz="4" w:space="0" w:color="auto"/>
              <w:left w:val="single" w:sz="4" w:space="0" w:color="auto"/>
              <w:bottom w:val="single" w:sz="4" w:space="0" w:color="auto"/>
              <w:right w:val="single" w:sz="4" w:space="0" w:color="auto"/>
            </w:tcBorders>
            <w:vAlign w:val="center"/>
          </w:tcPr>
          <w:p w14:paraId="59D7AE2A" w14:textId="77777777" w:rsidR="00B65882" w:rsidRDefault="00B65882" w:rsidP="00B65882">
            <w:pPr>
              <w:spacing w:after="0" w:line="240" w:lineRule="auto"/>
              <w:jc w:val="center"/>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42415747" w14:textId="77777777" w:rsidR="00B65882" w:rsidRDefault="00B65882" w:rsidP="00B65882">
            <w:pPr>
              <w:spacing w:after="0" w:line="240" w:lineRule="auto"/>
              <w:jc w:val="center"/>
              <w:rPr>
                <w:rFonts w:cstheme="minorHAnsi"/>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5FBE0659" w14:textId="77777777" w:rsidR="00B65882" w:rsidRDefault="00B65882" w:rsidP="00B65882">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18067015" w14:textId="77777777" w:rsidR="00B65882" w:rsidRDefault="00B65882" w:rsidP="00B65882">
            <w:pPr>
              <w:spacing w:after="0" w:line="240" w:lineRule="auto"/>
              <w:jc w:val="center"/>
              <w:rPr>
                <w:rFonts w:cstheme="minorHAnsi"/>
                <w:sz w:val="20"/>
                <w:szCs w:val="20"/>
                <w:lang w:val="es-ES"/>
              </w:rPr>
            </w:pPr>
          </w:p>
        </w:tc>
      </w:tr>
      <w:bookmarkEnd w:id="8"/>
    </w:tbl>
    <w:p w14:paraId="78EBD549" w14:textId="77777777" w:rsidR="000D161D" w:rsidRDefault="000D161D" w:rsidP="000D161D">
      <w:pPr>
        <w:spacing w:after="0" w:line="240" w:lineRule="auto"/>
        <w:rPr>
          <w:rFonts w:asciiTheme="minorHAnsi" w:eastAsia="Times New Roman" w:hAnsiTheme="minorHAnsi" w:cstheme="minorHAnsi"/>
          <w:kern w:val="24"/>
          <w:szCs w:val="24"/>
          <w:lang w:val="es-ES"/>
        </w:rPr>
      </w:pPr>
    </w:p>
    <w:p w14:paraId="7913F5E2" w14:textId="77777777" w:rsidR="000D161D" w:rsidRDefault="000D161D" w:rsidP="000D161D">
      <w:pPr>
        <w:spacing w:after="0" w:line="240" w:lineRule="auto"/>
        <w:rPr>
          <w:rFonts w:cstheme="minorHAnsi"/>
          <w:b/>
          <w:sz w:val="18"/>
          <w:szCs w:val="18"/>
        </w:rPr>
      </w:pPr>
    </w:p>
    <w:p w14:paraId="2C1AF003" w14:textId="6DDD3DFB" w:rsidR="000D161D" w:rsidRDefault="000D161D" w:rsidP="000D161D">
      <w:pPr>
        <w:tabs>
          <w:tab w:val="left" w:pos="839"/>
        </w:tabs>
        <w:spacing w:line="240" w:lineRule="auto"/>
        <w:rPr>
          <w:rFonts w:cstheme="minorHAnsi"/>
          <w:szCs w:val="24"/>
        </w:rPr>
      </w:pPr>
      <w:bookmarkStart w:id="9" w:name="_Hlk158898358"/>
      <w:r>
        <w:rPr>
          <w:rFonts w:cstheme="minorHAnsi"/>
          <w:b/>
          <w:bCs/>
          <w:szCs w:val="24"/>
        </w:rPr>
        <w:t>De no consentir que sus datos personales sean tratados para las finalidades adicionales y transferencias, puede manifestar su negativa al correo electrónico</w:t>
      </w:r>
      <w:bookmarkStart w:id="10" w:name="_Hlk197425921"/>
      <w:bookmarkEnd w:id="6"/>
      <w:bookmarkEnd w:id="9"/>
      <w:r>
        <w:rPr>
          <w:rFonts w:cstheme="minorHAnsi"/>
          <w:b/>
          <w:bCs/>
          <w:szCs w:val="24"/>
        </w:rPr>
        <w:t xml:space="preserve">: </w:t>
      </w:r>
      <w:hyperlink r:id="rId7" w:history="1">
        <w:r w:rsidR="00395173" w:rsidRPr="004D002F">
          <w:rPr>
            <w:rStyle w:val="Hipervnculo"/>
            <w:rFonts w:cstheme="minorHAnsi"/>
            <w:szCs w:val="24"/>
          </w:rPr>
          <w:t>__educacion.tlanchinol2020.gob</w:t>
        </w:r>
        <w:r w:rsidR="00395173" w:rsidRPr="004D002F">
          <w:rPr>
            <w:rStyle w:val="Hipervnculo"/>
            <w:szCs w:val="24"/>
          </w:rPr>
          <w:t>@</w:t>
        </w:r>
        <w:r w:rsidR="00395173" w:rsidRPr="004D002F">
          <w:rPr>
            <w:rStyle w:val="Hipervnculo"/>
            <w:rFonts w:cstheme="minorHAnsi"/>
            <w:szCs w:val="24"/>
          </w:rPr>
          <w:t>gmail.com</w:t>
        </w:r>
      </w:hyperlink>
      <w:r w:rsidR="00FB04D0">
        <w:rPr>
          <w:rFonts w:cstheme="minorHAnsi"/>
          <w:szCs w:val="24"/>
        </w:rPr>
        <w:t>.</w:t>
      </w:r>
    </w:p>
    <w:p w14:paraId="49C26BEA" w14:textId="77777777" w:rsidR="00395173" w:rsidRDefault="00395173" w:rsidP="000D161D">
      <w:pPr>
        <w:tabs>
          <w:tab w:val="left" w:pos="839"/>
        </w:tabs>
        <w:spacing w:line="240" w:lineRule="auto"/>
        <w:rPr>
          <w:rFonts w:cstheme="minorHAnsi"/>
          <w:b/>
          <w:bCs/>
          <w:szCs w:val="24"/>
        </w:rPr>
      </w:pPr>
    </w:p>
    <w:p w14:paraId="20765CF0" w14:textId="77777777" w:rsidR="000D161D" w:rsidRDefault="000D161D" w:rsidP="000D161D">
      <w:pPr>
        <w:spacing w:line="240" w:lineRule="auto"/>
        <w:contextualSpacing/>
        <w:rPr>
          <w:rFonts w:eastAsiaTheme="minorEastAsia" w:cstheme="minorHAnsi"/>
          <w:b/>
          <w:bCs/>
          <w:szCs w:val="24"/>
        </w:rPr>
      </w:pPr>
      <w:bookmarkStart w:id="11" w:name="_Hlk158898406"/>
      <w:bookmarkEnd w:id="10"/>
      <w:r>
        <w:rPr>
          <w:rFonts w:eastAsiaTheme="minorEastAsia" w:cstheme="minorHAnsi"/>
          <w:b/>
          <w:bCs/>
          <w:szCs w:val="24"/>
        </w:rPr>
        <w:t>FUNDAMENTO LEGAL</w:t>
      </w:r>
    </w:p>
    <w:p w14:paraId="608BA012" w14:textId="14A89C28" w:rsidR="000D161D" w:rsidRDefault="000D161D" w:rsidP="00252DCB">
      <w:pPr>
        <w:spacing w:before="100" w:beforeAutospacing="1" w:after="0" w:line="240" w:lineRule="auto"/>
        <w:rPr>
          <w:rFonts w:cstheme="minorHAnsi"/>
          <w:szCs w:val="24"/>
        </w:rPr>
      </w:pPr>
      <w:bookmarkStart w:id="12" w:name="_Hlk195097667"/>
      <w:r>
        <w:rPr>
          <w:rFonts w:cstheme="minorHAnsi"/>
          <w:szCs w:val="24"/>
        </w:rPr>
        <w:t>El tratamiento de sus datos</w:t>
      </w:r>
      <w:r w:rsidR="00FC0F2E">
        <w:rPr>
          <w:rFonts w:cstheme="minorHAnsi"/>
          <w:szCs w:val="24"/>
        </w:rPr>
        <w:t xml:space="preserve"> </w:t>
      </w:r>
      <w:r>
        <w:rPr>
          <w:rFonts w:cstheme="minorHAnsi"/>
          <w:szCs w:val="24"/>
        </w:rPr>
        <w:t>personales se realiza con fundamento en la Ley de Protección de Datos Personales en Posesión de Sujetos Obligados del Estado de Hidalgo. Fecha d</w:t>
      </w:r>
      <w:r w:rsidR="00F35E7E">
        <w:rPr>
          <w:rFonts w:cstheme="minorHAnsi"/>
          <w:szCs w:val="24"/>
        </w:rPr>
        <w:t>e última reforma 22 de junio de 2022</w:t>
      </w:r>
      <w:r w:rsidR="00252DCB">
        <w:rPr>
          <w:rFonts w:cstheme="minorHAnsi"/>
          <w:szCs w:val="24"/>
        </w:rPr>
        <w:t>, así como en la Ley General de Educación, en las cuales establecen que las instituciones educativas tanto públicas como privadas deben proteger la información personal de estudiantes, padres y personal, garantizando su privacidad y el derecho a la autodeterminación informativa.</w:t>
      </w:r>
    </w:p>
    <w:bookmarkEnd w:id="12"/>
    <w:p w14:paraId="6788B9F0" w14:textId="77777777" w:rsidR="000D161D" w:rsidRDefault="000D161D" w:rsidP="000D161D">
      <w:pPr>
        <w:spacing w:line="240" w:lineRule="auto"/>
        <w:contextualSpacing/>
        <w:rPr>
          <w:rFonts w:eastAsiaTheme="minorEastAsia" w:cstheme="minorHAnsi"/>
          <w:b/>
          <w:bCs/>
          <w:szCs w:val="24"/>
        </w:rPr>
      </w:pPr>
    </w:p>
    <w:p w14:paraId="03521F82" w14:textId="4C08C8E4"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DERECHOS ARCOP</w:t>
      </w:r>
    </w:p>
    <w:p w14:paraId="008F6040" w14:textId="36393E69" w:rsidR="000D161D" w:rsidRDefault="000D161D" w:rsidP="000D161D">
      <w:pPr>
        <w:spacing w:before="100" w:beforeAutospacing="1" w:after="0" w:line="240" w:lineRule="auto"/>
        <w:rPr>
          <w:rFonts w:eastAsiaTheme="minorEastAsia" w:cstheme="minorHAnsi"/>
          <w:b/>
          <w:bCs/>
          <w:szCs w:val="24"/>
        </w:rPr>
      </w:pPr>
      <w:r>
        <w:rPr>
          <w:rFonts w:eastAsiaTheme="minorEastAsia" w:cstheme="minorHAnsi"/>
          <w:szCs w:val="24"/>
        </w:rPr>
        <w:t xml:space="preserve">Usted podrá presentar su solicitud para el ejercicio de los derechos de </w:t>
      </w:r>
      <w:r>
        <w:rPr>
          <w:rFonts w:eastAsiaTheme="minorEastAsia" w:cstheme="minorHAnsi"/>
          <w:b/>
          <w:bCs/>
          <w:szCs w:val="24"/>
        </w:rPr>
        <w:t>A</w:t>
      </w:r>
      <w:r>
        <w:rPr>
          <w:rFonts w:eastAsiaTheme="minorEastAsia" w:cstheme="minorHAnsi"/>
          <w:szCs w:val="24"/>
        </w:rPr>
        <w:t xml:space="preserve">cceso, </w:t>
      </w:r>
      <w:r>
        <w:rPr>
          <w:rFonts w:eastAsiaTheme="minorEastAsia" w:cstheme="minorHAnsi"/>
          <w:b/>
          <w:bCs/>
          <w:szCs w:val="24"/>
        </w:rPr>
        <w:t>R</w:t>
      </w:r>
      <w:r>
        <w:rPr>
          <w:rFonts w:eastAsiaTheme="minorEastAsia" w:cstheme="minorHAnsi"/>
          <w:szCs w:val="24"/>
        </w:rPr>
        <w:t xml:space="preserve">ectificación, </w:t>
      </w:r>
      <w:r>
        <w:rPr>
          <w:rFonts w:eastAsiaTheme="minorEastAsia" w:cstheme="minorHAnsi"/>
          <w:b/>
          <w:bCs/>
          <w:szCs w:val="24"/>
        </w:rPr>
        <w:t>C</w:t>
      </w:r>
      <w:r>
        <w:rPr>
          <w:rFonts w:eastAsiaTheme="minorEastAsia" w:cstheme="minorHAnsi"/>
          <w:szCs w:val="24"/>
        </w:rPr>
        <w:t xml:space="preserve">ancelación, </w:t>
      </w:r>
      <w:r>
        <w:rPr>
          <w:rFonts w:eastAsiaTheme="minorEastAsia" w:cstheme="minorHAnsi"/>
          <w:b/>
          <w:bCs/>
          <w:szCs w:val="24"/>
        </w:rPr>
        <w:t>O</w:t>
      </w:r>
      <w:r>
        <w:rPr>
          <w:rFonts w:eastAsiaTheme="minorEastAsia" w:cstheme="minorHAnsi"/>
          <w:szCs w:val="24"/>
        </w:rPr>
        <w:t xml:space="preserve">posición o </w:t>
      </w:r>
      <w:r>
        <w:rPr>
          <w:rFonts w:eastAsiaTheme="minorEastAsia" w:cstheme="minorHAnsi"/>
          <w:b/>
          <w:bCs/>
          <w:szCs w:val="24"/>
        </w:rPr>
        <w:t>P</w:t>
      </w:r>
      <w:r>
        <w:rPr>
          <w:rFonts w:eastAsiaTheme="minorEastAsia" w:cstheme="minorHAnsi"/>
          <w:szCs w:val="24"/>
        </w:rPr>
        <w:t xml:space="preserve">ortabilidad de sus datos personales (derechos ARCOP) directamente ante la Unidad de Transparencia, cuyos datos de contacto son los siguientes: </w:t>
      </w:r>
    </w:p>
    <w:p w14:paraId="142853AF" w14:textId="6834D87B" w:rsidR="000D161D" w:rsidRDefault="000D161D" w:rsidP="000D161D">
      <w:pPr>
        <w:spacing w:after="0" w:line="240" w:lineRule="auto"/>
        <w:rPr>
          <w:rFonts w:eastAsiaTheme="minorEastAsia" w:cstheme="minorHAnsi"/>
          <w:szCs w:val="24"/>
        </w:rPr>
      </w:pPr>
      <w:bookmarkStart w:id="13" w:name="_Hlk197426061"/>
      <w:r>
        <w:rPr>
          <w:rFonts w:eastAsiaTheme="minorEastAsia" w:cstheme="minorHAnsi"/>
          <w:szCs w:val="24"/>
        </w:rPr>
        <w:t>Domicilio: Palacio Municipal, S/N, col. Centro, Tlanchinol, Estado de Hidalgo, Código Postal 43150, México.</w:t>
      </w:r>
    </w:p>
    <w:p w14:paraId="6A1F115A" w14:textId="068BF0B5" w:rsidR="000D161D" w:rsidRDefault="000D161D" w:rsidP="000D161D">
      <w:pPr>
        <w:spacing w:after="0" w:line="240" w:lineRule="auto"/>
        <w:rPr>
          <w:rFonts w:eastAsiaTheme="minorEastAsia" w:cstheme="minorHAnsi"/>
          <w:szCs w:val="24"/>
        </w:rPr>
      </w:pPr>
      <w:r>
        <w:rPr>
          <w:rFonts w:eastAsiaTheme="minorEastAsia" w:cstheme="minorHAnsi"/>
          <w:szCs w:val="24"/>
        </w:rPr>
        <w:t xml:space="preserve">Correo electrónico: </w:t>
      </w:r>
      <w:hyperlink r:id="rId8" w:history="1">
        <w:r w:rsidRPr="0064763D">
          <w:rPr>
            <w:rStyle w:val="Hipervnculo"/>
            <w:rFonts w:eastAsiaTheme="minorEastAsia" w:cstheme="minorHAnsi"/>
            <w:szCs w:val="24"/>
          </w:rPr>
          <w:t>umait.tlanchinol@gmail.com</w:t>
        </w:r>
      </w:hyperlink>
    </w:p>
    <w:p w14:paraId="44E98D0D" w14:textId="1D966B0C" w:rsidR="000D161D" w:rsidRDefault="000D161D" w:rsidP="000D161D">
      <w:pPr>
        <w:spacing w:after="0" w:line="240" w:lineRule="auto"/>
        <w:rPr>
          <w:rFonts w:ascii="Arial" w:eastAsiaTheme="minorEastAsia" w:hAnsi="Arial" w:cs="Arial"/>
          <w:kern w:val="2"/>
          <w:sz w:val="22"/>
          <w14:ligatures w14:val="standardContextual"/>
        </w:rPr>
      </w:pPr>
      <w:r>
        <w:rPr>
          <w:rFonts w:eastAsiaTheme="minorEastAsia" w:cstheme="minorHAnsi"/>
          <w:szCs w:val="24"/>
        </w:rPr>
        <w:lastRenderedPageBreak/>
        <w:t>Número telefónico: 774-97-400-18</w:t>
      </w:r>
    </w:p>
    <w:bookmarkEnd w:id="13"/>
    <w:p w14:paraId="71BEC44D" w14:textId="77777777" w:rsidR="00F35E7E" w:rsidRDefault="00F35E7E" w:rsidP="000D161D">
      <w:pPr>
        <w:pStyle w:val="Sinespaciado"/>
        <w:rPr>
          <w:rFonts w:eastAsiaTheme="minorEastAsia"/>
          <w:szCs w:val="24"/>
        </w:rPr>
      </w:pPr>
    </w:p>
    <w:p w14:paraId="4ED50004" w14:textId="1E3BA893" w:rsidR="000D161D" w:rsidRDefault="000D161D" w:rsidP="000D161D">
      <w:pPr>
        <w:pStyle w:val="Sinespaciado"/>
        <w:rPr>
          <w:rFonts w:asciiTheme="minorHAnsi" w:eastAsiaTheme="minorEastAsia" w:hAnsiTheme="minorHAnsi" w:cstheme="minorBidi"/>
          <w:szCs w:val="24"/>
        </w:rPr>
      </w:pPr>
      <w:r>
        <w:rPr>
          <w:rFonts w:eastAsiaTheme="minorEastAsia"/>
          <w:szCs w:val="24"/>
        </w:rPr>
        <w:t xml:space="preserve">Asimismo, usted podrá presentar una solicitud de ejercicio de derechos ARCOP a través de la Plataforma Nacional de Transparencia, disponible en </w:t>
      </w:r>
      <w:hyperlink r:id="rId9" w:tgtFrame="_blank" w:history="1">
        <w:r>
          <w:rPr>
            <w:rStyle w:val="Hipervnculo"/>
            <w:rFonts w:eastAsiaTheme="minorEastAsia"/>
            <w:szCs w:val="24"/>
          </w:rPr>
          <w:t>http://www.plataformadetransparencia.org.mx</w:t>
        </w:r>
      </w:hyperlink>
      <w:r>
        <w:rPr>
          <w:rFonts w:eastAsiaTheme="minorEastAsia"/>
          <w:szCs w:val="24"/>
        </w:rPr>
        <w:t xml:space="preserve">, </w:t>
      </w:r>
    </w:p>
    <w:p w14:paraId="5C6E808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 xml:space="preserve">Con relación al procedimiento y requisitos para el ejercicio de sus derechos </w:t>
      </w:r>
      <w:r>
        <w:rPr>
          <w:rFonts w:eastAsiaTheme="minorEastAsia" w:cstheme="minorHAnsi"/>
          <w:b/>
          <w:bCs/>
          <w:szCs w:val="24"/>
        </w:rPr>
        <w:t>ARCOP</w:t>
      </w:r>
      <w:r>
        <w:rPr>
          <w:rFonts w:eastAsiaTheme="minorEastAsia" w:cstheme="minorHAnsi"/>
          <w:szCs w:val="24"/>
        </w:rPr>
        <w:t xml:space="preserve">, le informamos lo siguiente: </w:t>
      </w:r>
    </w:p>
    <w:p w14:paraId="16469F08"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La solicitud para el ejercicio de los derechos ARCOP deberá contener:</w:t>
      </w:r>
    </w:p>
    <w:p w14:paraId="2E4FA86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El nombre del titular y su domicilio o cualquier otro medio para recibir notificaciones;</w:t>
      </w:r>
    </w:p>
    <w:p w14:paraId="40FC87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Los documentos que acrediten la identidad del titular y, en su caso, la personalidad e identidad de su representante; </w:t>
      </w:r>
    </w:p>
    <w:p w14:paraId="32F8843E"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De ser posible, el área responsable que trata los datos personales y ante el cual se presenta la solicitud; </w:t>
      </w:r>
    </w:p>
    <w:p w14:paraId="02F607E2"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clara y precisa de los datos personales respecto de los que se busca ejercer alguno de los derechos ARCOP, salvo que se trate del derecho de acceso; </w:t>
      </w:r>
    </w:p>
    <w:p w14:paraId="339915E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del derecho ARCOP que se pretende ejercer, o bien, lo que solicita el titular, y </w:t>
      </w:r>
    </w:p>
    <w:p w14:paraId="12EA56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Cualquier otro elemento o documento que facilite la localización de los datos personales. </w:t>
      </w:r>
    </w:p>
    <w:p w14:paraId="431687D0" w14:textId="1AB89D19" w:rsidR="000D161D" w:rsidRDefault="000D161D" w:rsidP="00FB40CE">
      <w:pPr>
        <w:spacing w:before="100" w:beforeAutospacing="1" w:after="0" w:line="240" w:lineRule="auto"/>
        <w:rPr>
          <w:rFonts w:eastAsiaTheme="minorEastAsia" w:cstheme="minorHAnsi"/>
          <w:szCs w:val="24"/>
        </w:rPr>
      </w:pPr>
      <w:r>
        <w:rPr>
          <w:rFonts w:eastAsiaTheme="minorEastAsia"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causas que lo motiven a solicitar la supresión de sus datos personales en los archivos, registros o bases de datos; en el caso de la solicitud de Oposición,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electrónico debidamente estructurado y con los datos del responsable a transferir para proceder a la misma. </w:t>
      </w:r>
    </w:p>
    <w:p w14:paraId="526500B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Por último, se le informa que Usted que, en caso de no estar conforme con la respuesta, tiene derecho a presentar un recurso de revisión ante el ITAIH, pudiéndolo hacer directamente en las instalaciones del Instituto o a través de la Plataforma Nacional de Transparencia.</w:t>
      </w:r>
    </w:p>
    <w:p w14:paraId="07DA4C1F" w14:textId="77777777" w:rsidR="000D161D" w:rsidRDefault="000D161D" w:rsidP="000D161D">
      <w:pPr>
        <w:pStyle w:val="Sinespaciado"/>
        <w:rPr>
          <w:rFonts w:eastAsiaTheme="minorHAnsi" w:cstheme="minorHAnsi"/>
          <w:kern w:val="2"/>
          <w:sz w:val="22"/>
          <w14:ligatures w14:val="standardContextual"/>
        </w:rPr>
      </w:pPr>
    </w:p>
    <w:p w14:paraId="58A4AB8C" w14:textId="3973F17D" w:rsidR="00252DCB" w:rsidRDefault="00252DCB" w:rsidP="00252DCB">
      <w:pPr>
        <w:spacing w:line="240" w:lineRule="auto"/>
        <w:contextualSpacing/>
        <w:rPr>
          <w:rFonts w:eastAsiaTheme="minorEastAsia" w:cstheme="minorHAnsi"/>
          <w:b/>
          <w:bCs/>
          <w:szCs w:val="24"/>
        </w:rPr>
      </w:pPr>
      <w:r>
        <w:rPr>
          <w:rFonts w:eastAsiaTheme="minorEastAsia" w:cstheme="minorHAnsi"/>
          <w:b/>
          <w:bCs/>
          <w:szCs w:val="24"/>
        </w:rPr>
        <w:t>DATOS DE LA UNIDAD DE TRANSPARENCIA MUNICIPAL</w:t>
      </w:r>
    </w:p>
    <w:p w14:paraId="4913F8B2" w14:textId="77777777" w:rsidR="00252DCB" w:rsidRDefault="00252DCB" w:rsidP="00252DCB">
      <w:pPr>
        <w:spacing w:after="0" w:line="240" w:lineRule="auto"/>
        <w:rPr>
          <w:rFonts w:eastAsiaTheme="minorEastAsia" w:cstheme="minorHAnsi"/>
          <w:szCs w:val="24"/>
        </w:rPr>
      </w:pPr>
      <w:r>
        <w:rPr>
          <w:rFonts w:eastAsiaTheme="minorEastAsia" w:cstheme="minorHAnsi"/>
          <w:szCs w:val="24"/>
        </w:rPr>
        <w:lastRenderedPageBreak/>
        <w:t>Domicilio: Palacio Municipal, S/N, col. Centro, Tlanchinol, Estado de Hidalgo, Código Postal 43150, México.</w:t>
      </w:r>
    </w:p>
    <w:p w14:paraId="1E38AA1F" w14:textId="77777777" w:rsidR="00252DCB" w:rsidRDefault="00252DCB" w:rsidP="00252DCB">
      <w:pPr>
        <w:spacing w:after="0" w:line="240" w:lineRule="auto"/>
        <w:rPr>
          <w:rFonts w:eastAsiaTheme="minorEastAsia" w:cstheme="minorHAnsi"/>
          <w:szCs w:val="24"/>
        </w:rPr>
      </w:pPr>
      <w:r>
        <w:rPr>
          <w:rFonts w:eastAsiaTheme="minorEastAsia" w:cstheme="minorHAnsi"/>
          <w:szCs w:val="24"/>
        </w:rPr>
        <w:t xml:space="preserve">Correo electrónico: </w:t>
      </w:r>
      <w:hyperlink r:id="rId10" w:history="1">
        <w:r w:rsidRPr="0064763D">
          <w:rPr>
            <w:rStyle w:val="Hipervnculo"/>
            <w:rFonts w:eastAsiaTheme="minorEastAsia" w:cstheme="minorHAnsi"/>
            <w:szCs w:val="24"/>
          </w:rPr>
          <w:t>umait.tlanchinol@gmail.com</w:t>
        </w:r>
      </w:hyperlink>
    </w:p>
    <w:p w14:paraId="7EE3187C" w14:textId="44F71DB5" w:rsidR="00252DCB" w:rsidRDefault="00252DCB" w:rsidP="00252DCB">
      <w:pPr>
        <w:spacing w:after="0" w:line="240" w:lineRule="auto"/>
        <w:rPr>
          <w:rFonts w:eastAsiaTheme="minorEastAsia" w:cstheme="minorHAnsi"/>
          <w:szCs w:val="24"/>
        </w:rPr>
      </w:pPr>
      <w:r>
        <w:rPr>
          <w:rFonts w:eastAsiaTheme="minorEastAsia" w:cstheme="minorHAnsi"/>
          <w:szCs w:val="24"/>
        </w:rPr>
        <w:t>Número telefónico: 774-97-400-18</w:t>
      </w:r>
    </w:p>
    <w:p w14:paraId="573B91CD" w14:textId="1E997A47" w:rsidR="00563467" w:rsidRDefault="00563467" w:rsidP="00252DCB">
      <w:pPr>
        <w:spacing w:after="0" w:line="240" w:lineRule="auto"/>
        <w:rPr>
          <w:rFonts w:ascii="Arial" w:eastAsiaTheme="minorEastAsia" w:hAnsi="Arial" w:cs="Arial"/>
          <w:kern w:val="2"/>
          <w:sz w:val="22"/>
          <w14:ligatures w14:val="standardContextual"/>
        </w:rPr>
      </w:pPr>
      <w:r>
        <w:rPr>
          <w:rFonts w:eastAsiaTheme="minorEastAsia" w:cstheme="minorHAnsi"/>
          <w:szCs w:val="24"/>
        </w:rPr>
        <w:t xml:space="preserve">Horario de atención: de 09:00 a 16:00 </w:t>
      </w:r>
      <w:proofErr w:type="spellStart"/>
      <w:r>
        <w:rPr>
          <w:rFonts w:eastAsiaTheme="minorEastAsia" w:cstheme="minorHAnsi"/>
          <w:szCs w:val="24"/>
        </w:rPr>
        <w:t>hrs</w:t>
      </w:r>
      <w:proofErr w:type="spellEnd"/>
      <w:r>
        <w:rPr>
          <w:rFonts w:eastAsiaTheme="minorEastAsia" w:cstheme="minorHAnsi"/>
          <w:szCs w:val="24"/>
        </w:rPr>
        <w:t>.</w:t>
      </w:r>
    </w:p>
    <w:p w14:paraId="2BCF45D2" w14:textId="77777777" w:rsidR="0054266F" w:rsidRDefault="0054266F" w:rsidP="000D161D">
      <w:pPr>
        <w:tabs>
          <w:tab w:val="left" w:pos="839"/>
        </w:tabs>
        <w:spacing w:line="240" w:lineRule="auto"/>
        <w:rPr>
          <w:rFonts w:cstheme="minorHAnsi"/>
          <w:szCs w:val="24"/>
        </w:rPr>
      </w:pPr>
    </w:p>
    <w:p w14:paraId="4E686188" w14:textId="77777777" w:rsidR="000D161D" w:rsidRDefault="000D161D" w:rsidP="000D161D">
      <w:pPr>
        <w:spacing w:line="240" w:lineRule="auto"/>
        <w:contextualSpacing/>
        <w:rPr>
          <w:rFonts w:eastAsiaTheme="minorEastAsia" w:cstheme="minorHAnsi"/>
          <w:b/>
          <w:bCs/>
          <w:szCs w:val="24"/>
        </w:rPr>
      </w:pPr>
      <w:bookmarkStart w:id="14" w:name="_Hlk158731468"/>
      <w:r>
        <w:rPr>
          <w:rFonts w:eastAsiaTheme="minorEastAsia" w:cstheme="minorHAnsi"/>
          <w:b/>
          <w:bCs/>
          <w:szCs w:val="24"/>
        </w:rPr>
        <w:t>CAMBIOS EN EL AVISO DE PRIVACIDAD</w:t>
      </w:r>
    </w:p>
    <w:p w14:paraId="15726F7B" w14:textId="77777777" w:rsidR="000D161D" w:rsidRDefault="000D161D" w:rsidP="000D161D">
      <w:pPr>
        <w:spacing w:line="240" w:lineRule="auto"/>
        <w:ind w:left="720"/>
        <w:contextualSpacing/>
        <w:rPr>
          <w:rFonts w:eastAsiaTheme="minorEastAsia" w:cstheme="minorHAnsi"/>
          <w:b/>
          <w:bCs/>
          <w:szCs w:val="24"/>
        </w:rPr>
      </w:pPr>
    </w:p>
    <w:p w14:paraId="622B89B0" w14:textId="7FA7C677" w:rsidR="000D161D" w:rsidRDefault="000D161D" w:rsidP="000D161D">
      <w:pPr>
        <w:tabs>
          <w:tab w:val="left" w:pos="839"/>
        </w:tabs>
        <w:spacing w:line="240" w:lineRule="auto"/>
        <w:rPr>
          <w:rFonts w:eastAsiaTheme="minorHAnsi" w:cstheme="minorHAnsi"/>
          <w:szCs w:val="24"/>
          <w:lang w:eastAsia="en-US"/>
        </w:rPr>
      </w:pPr>
      <w:r>
        <w:rPr>
          <w:rFonts w:cstheme="minorHAnsi"/>
          <w:szCs w:val="24"/>
        </w:rPr>
        <w:t xml:space="preserve">El 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hyperlink r:id="rId11" w:history="1">
        <w:r w:rsidR="00150D30" w:rsidRPr="004D002F">
          <w:rPr>
            <w:rStyle w:val="Hipervnculo"/>
            <w:rFonts w:cstheme="minorHAnsi"/>
            <w:szCs w:val="24"/>
          </w:rPr>
          <w:t>https://tlanchinol.gob.mx/avisos-de-privacidad</w:t>
        </w:r>
      </w:hyperlink>
      <w:r w:rsidR="00150D30">
        <w:rPr>
          <w:rFonts w:cstheme="minorHAnsi"/>
          <w:szCs w:val="24"/>
        </w:rPr>
        <w:t xml:space="preserve"> </w:t>
      </w:r>
    </w:p>
    <w:p w14:paraId="467E7D2F" w14:textId="77777777" w:rsidR="00563467" w:rsidRDefault="000D161D" w:rsidP="000D161D">
      <w:pPr>
        <w:tabs>
          <w:tab w:val="left" w:pos="839"/>
        </w:tabs>
        <w:spacing w:after="0" w:line="240" w:lineRule="auto"/>
        <w:ind w:left="720" w:right="-234"/>
        <w:contextualSpacing/>
        <w:jc w:val="center"/>
        <w:rPr>
          <w:rFonts w:cstheme="minorHAnsi"/>
          <w:b/>
          <w:bCs/>
          <w:szCs w:val="24"/>
        </w:rPr>
      </w:pP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p>
    <w:p w14:paraId="3B4E1422" w14:textId="00F4B2DD" w:rsidR="000D161D" w:rsidRDefault="000D161D" w:rsidP="00563467">
      <w:pPr>
        <w:tabs>
          <w:tab w:val="left" w:pos="839"/>
        </w:tabs>
        <w:spacing w:after="0" w:line="240" w:lineRule="auto"/>
        <w:ind w:left="720" w:right="-234"/>
        <w:contextualSpacing/>
        <w:jc w:val="right"/>
        <w:rPr>
          <w:rFonts w:cstheme="minorHAnsi"/>
          <w:b/>
          <w:bCs/>
          <w:szCs w:val="24"/>
        </w:rPr>
      </w:pPr>
      <w:r>
        <w:rPr>
          <w:rFonts w:cstheme="minorHAnsi"/>
          <w:b/>
          <w:bCs/>
          <w:szCs w:val="24"/>
        </w:rPr>
        <w:t>ÚLTIMA FECHA DE ACTUALIZACIÓN</w:t>
      </w:r>
    </w:p>
    <w:p w14:paraId="3D67251B" w14:textId="7117119D" w:rsidR="000D161D" w:rsidRDefault="005A3E20" w:rsidP="000D161D">
      <w:pPr>
        <w:tabs>
          <w:tab w:val="left" w:pos="839"/>
        </w:tabs>
        <w:spacing w:line="240" w:lineRule="auto"/>
        <w:jc w:val="right"/>
        <w:rPr>
          <w:rFonts w:cstheme="minorHAnsi"/>
          <w:szCs w:val="24"/>
        </w:rPr>
      </w:pPr>
      <w:r>
        <w:rPr>
          <w:rFonts w:cstheme="minorHAnsi"/>
          <w:szCs w:val="24"/>
        </w:rPr>
        <w:t xml:space="preserve">28 de </w:t>
      </w:r>
      <w:proofErr w:type="gramStart"/>
      <w:r>
        <w:rPr>
          <w:rFonts w:cstheme="minorHAnsi"/>
          <w:szCs w:val="24"/>
        </w:rPr>
        <w:t>Septiembre</w:t>
      </w:r>
      <w:proofErr w:type="gramEnd"/>
      <w:r>
        <w:rPr>
          <w:rFonts w:cstheme="minorHAnsi"/>
          <w:szCs w:val="24"/>
        </w:rPr>
        <w:t xml:space="preserve"> de 2026.</w:t>
      </w:r>
      <w:r w:rsidR="000D161D">
        <w:rPr>
          <w:rFonts w:cstheme="minorHAnsi"/>
          <w:szCs w:val="24"/>
        </w:rPr>
        <w:t xml:space="preserve"> </w:t>
      </w:r>
    </w:p>
    <w:p w14:paraId="390764F6" w14:textId="77777777" w:rsidR="000D161D" w:rsidRDefault="000D161D" w:rsidP="000D161D">
      <w:pPr>
        <w:tabs>
          <w:tab w:val="left" w:pos="839"/>
        </w:tabs>
        <w:spacing w:line="240" w:lineRule="auto"/>
        <w:jc w:val="right"/>
        <w:rPr>
          <w:rFonts w:cstheme="minorHAnsi"/>
          <w:szCs w:val="24"/>
        </w:rPr>
      </w:pPr>
    </w:p>
    <w:bookmarkEnd w:id="0"/>
    <w:bookmarkEnd w:id="11"/>
    <w:bookmarkEnd w:id="14"/>
    <w:p w14:paraId="1870A278" w14:textId="77777777" w:rsidR="0054266F" w:rsidRDefault="0054266F" w:rsidP="000D161D">
      <w:pPr>
        <w:pStyle w:val="Sinespaciado"/>
        <w:jc w:val="center"/>
        <w:rPr>
          <w:rFonts w:cstheme="minorHAnsi"/>
          <w:b/>
          <w:bCs/>
        </w:rPr>
      </w:pPr>
    </w:p>
    <w:p w14:paraId="3BE18A90" w14:textId="77777777" w:rsidR="0054266F" w:rsidRDefault="0054266F" w:rsidP="000D161D">
      <w:pPr>
        <w:pStyle w:val="Sinespaciado"/>
        <w:jc w:val="center"/>
        <w:rPr>
          <w:rFonts w:cstheme="minorHAnsi"/>
          <w:b/>
          <w:bCs/>
        </w:rPr>
      </w:pPr>
    </w:p>
    <w:p w14:paraId="0D2B3903" w14:textId="77777777" w:rsidR="0054266F" w:rsidRDefault="0054266F" w:rsidP="000D161D">
      <w:pPr>
        <w:pStyle w:val="Sinespaciado"/>
        <w:jc w:val="center"/>
        <w:rPr>
          <w:rFonts w:cstheme="minorHAnsi"/>
          <w:b/>
          <w:bCs/>
        </w:rPr>
      </w:pPr>
    </w:p>
    <w:p w14:paraId="28DD037F" w14:textId="77777777" w:rsidR="0054266F" w:rsidRDefault="0054266F" w:rsidP="000D161D">
      <w:pPr>
        <w:pStyle w:val="Sinespaciado"/>
        <w:jc w:val="center"/>
        <w:rPr>
          <w:rFonts w:cstheme="minorHAnsi"/>
          <w:b/>
          <w:bCs/>
        </w:rPr>
      </w:pPr>
    </w:p>
    <w:p w14:paraId="2D8410A9" w14:textId="77777777" w:rsidR="0054266F" w:rsidRDefault="0054266F" w:rsidP="000D161D">
      <w:pPr>
        <w:pStyle w:val="Sinespaciado"/>
        <w:jc w:val="center"/>
        <w:rPr>
          <w:rFonts w:cstheme="minorHAnsi"/>
          <w:b/>
          <w:bCs/>
        </w:rPr>
      </w:pPr>
    </w:p>
    <w:p w14:paraId="4BC73F23" w14:textId="77777777" w:rsidR="0054266F" w:rsidRDefault="0054266F" w:rsidP="000D161D">
      <w:pPr>
        <w:pStyle w:val="Sinespaciado"/>
        <w:jc w:val="center"/>
        <w:rPr>
          <w:rFonts w:cstheme="minorHAnsi"/>
          <w:b/>
          <w:bCs/>
        </w:rPr>
      </w:pPr>
    </w:p>
    <w:p w14:paraId="3AD66125" w14:textId="77777777" w:rsidR="0054266F" w:rsidRDefault="0054266F" w:rsidP="000D161D">
      <w:pPr>
        <w:pStyle w:val="Sinespaciado"/>
        <w:jc w:val="center"/>
        <w:rPr>
          <w:rFonts w:cstheme="minorHAnsi"/>
          <w:b/>
          <w:bCs/>
        </w:rPr>
      </w:pPr>
    </w:p>
    <w:p w14:paraId="03295088" w14:textId="77777777" w:rsidR="0054266F" w:rsidRDefault="0054266F" w:rsidP="000D161D">
      <w:pPr>
        <w:pStyle w:val="Sinespaciado"/>
        <w:jc w:val="center"/>
        <w:rPr>
          <w:rFonts w:cstheme="minorHAnsi"/>
          <w:b/>
          <w:bCs/>
        </w:rPr>
      </w:pPr>
    </w:p>
    <w:p w14:paraId="08467F53" w14:textId="77777777" w:rsidR="0054266F" w:rsidRDefault="0054266F" w:rsidP="000D161D">
      <w:pPr>
        <w:pStyle w:val="Sinespaciado"/>
        <w:jc w:val="center"/>
        <w:rPr>
          <w:rFonts w:cstheme="minorHAnsi"/>
          <w:b/>
          <w:bCs/>
        </w:rPr>
      </w:pPr>
    </w:p>
    <w:p w14:paraId="7D47411E" w14:textId="77777777" w:rsidR="0054266F" w:rsidRDefault="0054266F" w:rsidP="000D161D">
      <w:pPr>
        <w:pStyle w:val="Sinespaciado"/>
        <w:jc w:val="center"/>
        <w:rPr>
          <w:rFonts w:cstheme="minorHAnsi"/>
          <w:b/>
          <w:bCs/>
        </w:rPr>
      </w:pPr>
    </w:p>
    <w:p w14:paraId="0165957D" w14:textId="77777777" w:rsidR="0054266F" w:rsidRDefault="0054266F" w:rsidP="000D161D">
      <w:pPr>
        <w:pStyle w:val="Sinespaciado"/>
        <w:jc w:val="center"/>
        <w:rPr>
          <w:rFonts w:cstheme="minorHAnsi"/>
          <w:b/>
          <w:bCs/>
        </w:rPr>
      </w:pPr>
    </w:p>
    <w:p w14:paraId="6171B77E" w14:textId="77777777" w:rsidR="0054266F" w:rsidRDefault="0054266F" w:rsidP="000D161D">
      <w:pPr>
        <w:pStyle w:val="Sinespaciado"/>
        <w:jc w:val="center"/>
        <w:rPr>
          <w:rFonts w:cstheme="minorHAnsi"/>
          <w:b/>
          <w:bCs/>
        </w:rPr>
      </w:pPr>
    </w:p>
    <w:p w14:paraId="2C08D8A4" w14:textId="18C4C4CF" w:rsidR="0054266F" w:rsidRDefault="0054266F" w:rsidP="000D161D">
      <w:pPr>
        <w:pStyle w:val="Sinespaciado"/>
        <w:jc w:val="center"/>
        <w:rPr>
          <w:rFonts w:cstheme="minorHAnsi"/>
          <w:b/>
          <w:bCs/>
        </w:rPr>
      </w:pPr>
    </w:p>
    <w:p w14:paraId="4FBEF837" w14:textId="6C45269A" w:rsidR="00FB40CE" w:rsidRDefault="00FB40CE" w:rsidP="000D161D">
      <w:pPr>
        <w:pStyle w:val="Sinespaciado"/>
        <w:jc w:val="center"/>
        <w:rPr>
          <w:rFonts w:cstheme="minorHAnsi"/>
          <w:b/>
          <w:bCs/>
        </w:rPr>
      </w:pPr>
    </w:p>
    <w:p w14:paraId="33E6CCDE" w14:textId="384E4248" w:rsidR="00FB40CE" w:rsidRDefault="00FB40CE" w:rsidP="000D161D">
      <w:pPr>
        <w:pStyle w:val="Sinespaciado"/>
        <w:jc w:val="center"/>
        <w:rPr>
          <w:rFonts w:cstheme="minorHAnsi"/>
          <w:b/>
          <w:bCs/>
        </w:rPr>
      </w:pPr>
    </w:p>
    <w:sectPr w:rsidR="00FB40CE" w:rsidSect="00F35E7E">
      <w:headerReference w:type="default" r:id="rId12"/>
      <w:footerReference w:type="default" r:id="rId13"/>
      <w:pgSz w:w="12240" w:h="15840"/>
      <w:pgMar w:top="1843"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D1898" w14:textId="77777777" w:rsidR="00C422CC" w:rsidRDefault="00C422CC" w:rsidP="00240AB2">
      <w:pPr>
        <w:spacing w:after="0" w:line="240" w:lineRule="auto"/>
      </w:pPr>
      <w:r>
        <w:separator/>
      </w:r>
    </w:p>
  </w:endnote>
  <w:endnote w:type="continuationSeparator" w:id="0">
    <w:p w14:paraId="66BB1C8D" w14:textId="77777777" w:rsidR="00C422CC" w:rsidRDefault="00C422CC" w:rsidP="00240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E2CB5" w14:textId="72EEE748" w:rsidR="00813661" w:rsidRDefault="00813661">
    <w:pPr>
      <w:pStyle w:val="Piedepgina"/>
    </w:pPr>
    <w:r>
      <w:rPr>
        <w:rFonts w:ascii="Times New Roman" w:eastAsiaTheme="minorHAnsi" w:hAnsi="Times New Roman" w:cs="Times New Roman"/>
        <w:noProof/>
        <w:szCs w:val="24"/>
      </w:rPr>
      <mc:AlternateContent>
        <mc:Choice Requires="wps">
          <w:drawing>
            <wp:anchor distT="45720" distB="45720" distL="114300" distR="114300" simplePos="0" relativeHeight="251665408" behindDoc="0" locked="0" layoutInCell="1" allowOverlap="1" wp14:anchorId="18B04E1E" wp14:editId="0EDACC7C">
              <wp:simplePos x="0" y="0"/>
              <wp:positionH relativeFrom="page">
                <wp:posOffset>39260</wp:posOffset>
              </wp:positionH>
              <wp:positionV relativeFrom="paragraph">
                <wp:posOffset>7179</wp:posOffset>
              </wp:positionV>
              <wp:extent cx="2592125" cy="817880"/>
              <wp:effectExtent l="0" t="0" r="0" b="127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125" cy="817880"/>
                      </a:xfrm>
                      <a:prstGeom prst="rect">
                        <a:avLst/>
                      </a:prstGeom>
                      <a:noFill/>
                      <a:ln w="9525">
                        <a:noFill/>
                        <a:miter lim="800000"/>
                        <a:headEnd/>
                        <a:tailEnd/>
                      </a:ln>
                    </wps:spPr>
                    <wps:txb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B04E1E" id="_x0000_t202" coordsize="21600,21600" o:spt="202" path="m,l,21600r21600,l21600,xe">
              <v:stroke joinstyle="miter"/>
              <v:path gradientshapeok="t" o:connecttype="rect"/>
            </v:shapetype>
            <v:shape id="Cuadro de texto 217" o:spid="_x0000_s1026" type="#_x0000_t202" style="position:absolute;left:0;text-align:left;margin-left:3.1pt;margin-top:.55pt;width:204.1pt;height:64.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" filled="f" stroked="f">
              <v:textbo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v:textbox>
              <w10:wrap anchorx="page"/>
            </v:shape>
          </w:pict>
        </mc:Fallback>
      </mc:AlternateContent>
    </w:r>
    <w:r>
      <w:rPr>
        <w:rFonts w:ascii="Times New Roman" w:eastAsiaTheme="minorHAnsi" w:hAnsi="Times New Roman" w:cs="Times New Roman"/>
        <w:noProof/>
        <w:szCs w:val="24"/>
      </w:rPr>
      <w:drawing>
        <wp:anchor distT="0" distB="0" distL="114300" distR="114300" simplePos="0" relativeHeight="251663360" behindDoc="0" locked="0" layoutInCell="1" allowOverlap="1" wp14:anchorId="45414F4D" wp14:editId="52EF4B14">
          <wp:simplePos x="0" y="0"/>
          <wp:positionH relativeFrom="page">
            <wp:posOffset>-365760</wp:posOffset>
          </wp:positionH>
          <wp:positionV relativeFrom="paragraph">
            <wp:posOffset>-326474</wp:posOffset>
          </wp:positionV>
          <wp:extent cx="8330432" cy="1428861"/>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6442" cy="1433322"/>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Cs w:val="24"/>
      </w:rPr>
      <w:drawing>
        <wp:anchor distT="0" distB="0" distL="114300" distR="114300" simplePos="0" relativeHeight="251664384" behindDoc="0" locked="0" layoutInCell="1" allowOverlap="1" wp14:anchorId="758C0BDF" wp14:editId="540D79B7">
          <wp:simplePos x="0" y="0"/>
          <wp:positionH relativeFrom="page">
            <wp:align>left</wp:align>
          </wp:positionH>
          <wp:positionV relativeFrom="paragraph">
            <wp:posOffset>-230781</wp:posOffset>
          </wp:positionV>
          <wp:extent cx="7756986" cy="278130"/>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56986" cy="2781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24768" w14:textId="77777777" w:rsidR="00C422CC" w:rsidRDefault="00C422CC" w:rsidP="00240AB2">
      <w:pPr>
        <w:spacing w:after="0" w:line="240" w:lineRule="auto"/>
      </w:pPr>
      <w:r>
        <w:separator/>
      </w:r>
    </w:p>
  </w:footnote>
  <w:footnote w:type="continuationSeparator" w:id="0">
    <w:p w14:paraId="274534BC" w14:textId="77777777" w:rsidR="00C422CC" w:rsidRDefault="00C422CC" w:rsidP="00240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E2021" w14:textId="518A8725" w:rsidR="005E2837" w:rsidRPr="005E2837" w:rsidRDefault="00813661" w:rsidP="00813661">
    <w:pPr>
      <w:tabs>
        <w:tab w:val="center" w:pos="4419"/>
        <w:tab w:val="right" w:pos="8838"/>
      </w:tabs>
      <w:spacing w:after="0" w:line="240" w:lineRule="auto"/>
      <w:ind w:right="0" w:firstLine="0"/>
      <w:jc w:val="center"/>
      <w:rPr>
        <w:rFonts w:ascii="Arial" w:eastAsiaTheme="minorHAnsi" w:hAnsi="Arial" w:cs="Arial"/>
        <w:b/>
        <w:bCs/>
        <w:color w:val="7030A0"/>
        <w:sz w:val="32"/>
        <w:szCs w:val="32"/>
        <w:lang w:eastAsia="en-US"/>
      </w:rPr>
    </w:pPr>
    <w:bookmarkStart w:id="15" w:name="_Hlk144906365"/>
    <w:bookmarkStart w:id="16" w:name="_Hlk144906366"/>
    <w:bookmarkStart w:id="17" w:name="_Hlk144906369"/>
    <w:bookmarkStart w:id="18" w:name="_Hlk144906370"/>
    <w:bookmarkStart w:id="19" w:name="_Hlk144906371"/>
    <w:bookmarkStart w:id="20" w:name="_Hlk144906372"/>
    <w:r>
      <w:rPr>
        <w:noProof/>
      </w:rPr>
      <w:drawing>
        <wp:anchor distT="0" distB="0" distL="114300" distR="114300" simplePos="0" relativeHeight="251666432" behindDoc="0" locked="0" layoutInCell="1" allowOverlap="1" wp14:anchorId="5D78BE5F" wp14:editId="066C473E">
          <wp:simplePos x="0" y="0"/>
          <wp:positionH relativeFrom="column">
            <wp:posOffset>2148067</wp:posOffset>
          </wp:positionH>
          <wp:positionV relativeFrom="paragraph">
            <wp:posOffset>-296738</wp:posOffset>
          </wp:positionV>
          <wp:extent cx="1424305" cy="1017905"/>
          <wp:effectExtent l="0" t="0" r="0" b="0"/>
          <wp:wrapSquare wrapText="bothSides"/>
          <wp:docPr id="25" name="Imagen 25"/>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305" cy="10179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519D7CF" wp14:editId="1E980FEF">
          <wp:simplePos x="0" y="0"/>
          <wp:positionH relativeFrom="column">
            <wp:posOffset>-1042035</wp:posOffset>
          </wp:positionH>
          <wp:positionV relativeFrom="paragraph">
            <wp:posOffset>-360045</wp:posOffset>
          </wp:positionV>
          <wp:extent cx="2009775" cy="1129030"/>
          <wp:effectExtent l="0" t="0" r="0" b="0"/>
          <wp:wrapSquare wrapText="bothSides"/>
          <wp:docPr id="26" name="Imagen 26"/>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9775"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005E2837" w:rsidRPr="005E2837">
      <w:rPr>
        <w:rFonts w:ascii="Arial" w:eastAsiaTheme="minorHAnsi" w:hAnsi="Arial" w:cs="Arial"/>
        <w:b/>
        <w:bCs/>
        <w:noProof/>
        <w:color w:val="7030A0"/>
        <w:sz w:val="32"/>
        <w:szCs w:val="32"/>
      </w:rPr>
      <w:drawing>
        <wp:anchor distT="0" distB="0" distL="114300" distR="114300" simplePos="0" relativeHeight="251659264" behindDoc="0" locked="0" layoutInCell="1" allowOverlap="1" wp14:anchorId="62DB98FB" wp14:editId="3BA5F5B9">
          <wp:simplePos x="0" y="0"/>
          <wp:positionH relativeFrom="column">
            <wp:posOffset>5273040</wp:posOffset>
          </wp:positionH>
          <wp:positionV relativeFrom="paragraph">
            <wp:posOffset>-326390</wp:posOffset>
          </wp:positionV>
          <wp:extent cx="1254760" cy="1257300"/>
          <wp:effectExtent l="0" t="0" r="2540" b="0"/>
          <wp:wrapSquare wrapText="bothSides"/>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1254760" cy="1257300"/>
                  </a:xfrm>
                  <a:prstGeom prst="rect">
                    <a:avLst/>
                  </a:prstGeom>
                </pic:spPr>
              </pic:pic>
            </a:graphicData>
          </a:graphic>
          <wp14:sizeRelH relativeFrom="page">
            <wp14:pctWidth>0</wp14:pctWidth>
          </wp14:sizeRelH>
          <wp14:sizeRelV relativeFrom="page">
            <wp14:pctHeight>0</wp14:pctHeight>
          </wp14:sizeRelV>
        </wp:anchor>
      </w:drawing>
    </w:r>
    <w:bookmarkEnd w:id="15"/>
    <w:bookmarkEnd w:id="16"/>
    <w:bookmarkEnd w:id="17"/>
    <w:bookmarkEnd w:id="18"/>
    <w:bookmarkEnd w:id="19"/>
    <w:bookmarkEnd w:id="20"/>
  </w:p>
  <w:p w14:paraId="1A435008" w14:textId="60B12A3D" w:rsidR="00240AB2" w:rsidRDefault="00813661">
    <w:pPr>
      <w:pStyle w:val="Encabezado"/>
    </w:pPr>
    <w:r>
      <w:rPr>
        <w:noProof/>
      </w:rPr>
      <w:drawing>
        <wp:anchor distT="0" distB="0" distL="114300" distR="114300" simplePos="0" relativeHeight="251661312" behindDoc="1" locked="0" layoutInCell="1" allowOverlap="1" wp14:anchorId="49C50DCA" wp14:editId="699B6344">
          <wp:simplePos x="0" y="0"/>
          <wp:positionH relativeFrom="column">
            <wp:posOffset>660870</wp:posOffset>
          </wp:positionH>
          <wp:positionV relativeFrom="paragraph">
            <wp:posOffset>361370</wp:posOffset>
          </wp:positionV>
          <wp:extent cx="11138838" cy="7964055"/>
          <wp:effectExtent l="0" t="0" r="0" b="0"/>
          <wp:wrapNone/>
          <wp:docPr id="28" name="Imagen 28"/>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4">
                    <a:alphaModFix amt="5000"/>
                    <a:extLst>
                      <a:ext uri="{BEBA8EAE-BF5A-486C-A8C5-ECC9F3942E4B}">
                        <a14:imgProps xmlns:a14="http://schemas.microsoft.com/office/drawing/2010/main">
                          <a14:imgLayer r:embed="rId5">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138838" cy="79640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871BF"/>
    <w:multiLevelType w:val="hybridMultilevel"/>
    <w:tmpl w:val="D7940AE6"/>
    <w:lvl w:ilvl="0" w:tplc="90E8B62E">
      <w:start w:val="10"/>
      <w:numFmt w:val="decimal"/>
      <w:lvlText w:val="%1."/>
      <w:lvlJc w:val="left"/>
      <w:pPr>
        <w:ind w:left="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F2F178">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E04948">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14099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529CC2">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12540E">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E42F3CA">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988218">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88E512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5A0D52"/>
    <w:multiLevelType w:val="hybridMultilevel"/>
    <w:tmpl w:val="7D6E6B08"/>
    <w:lvl w:ilvl="0" w:tplc="6B7872AA">
      <w:start w:val="1"/>
      <w:numFmt w:val="decimal"/>
      <w:lvlText w:val="%1."/>
      <w:lvlJc w:val="left"/>
      <w:pPr>
        <w:ind w:left="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8C29BA">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FAB02A">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08625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CA7B5E">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92EF17C">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C526862">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BE6F16">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E02783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DE1E61"/>
    <w:multiLevelType w:val="multilevel"/>
    <w:tmpl w:val="4ACC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A6302"/>
    <w:multiLevelType w:val="multilevel"/>
    <w:tmpl w:val="0AF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720C25"/>
    <w:multiLevelType w:val="multilevel"/>
    <w:tmpl w:val="4E24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B457E0"/>
    <w:multiLevelType w:val="hybridMultilevel"/>
    <w:tmpl w:val="2E9EAC40"/>
    <w:lvl w:ilvl="0" w:tplc="B6F0C2D0">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6" w15:restartNumberingAfterBreak="0">
    <w:nsid w:val="23B75298"/>
    <w:multiLevelType w:val="hybridMultilevel"/>
    <w:tmpl w:val="6EBEE3B6"/>
    <w:lvl w:ilvl="0" w:tplc="1A466CBE">
      <w:start w:val="1"/>
      <w:numFmt w:val="upperRoman"/>
      <w:lvlText w:val="%1."/>
      <w:lvlJc w:val="left"/>
      <w:pPr>
        <w:ind w:left="780" w:hanging="720"/>
      </w:pPr>
    </w:lvl>
    <w:lvl w:ilvl="1" w:tplc="080A0019">
      <w:start w:val="1"/>
      <w:numFmt w:val="lowerLetter"/>
      <w:lvlText w:val="%2."/>
      <w:lvlJc w:val="left"/>
      <w:pPr>
        <w:ind w:left="1140" w:hanging="360"/>
      </w:pPr>
    </w:lvl>
    <w:lvl w:ilvl="2" w:tplc="080A001B">
      <w:start w:val="1"/>
      <w:numFmt w:val="lowerRoman"/>
      <w:lvlText w:val="%3."/>
      <w:lvlJc w:val="right"/>
      <w:pPr>
        <w:ind w:left="1860" w:hanging="180"/>
      </w:pPr>
    </w:lvl>
    <w:lvl w:ilvl="3" w:tplc="080A000F">
      <w:start w:val="1"/>
      <w:numFmt w:val="decimal"/>
      <w:lvlText w:val="%4."/>
      <w:lvlJc w:val="left"/>
      <w:pPr>
        <w:ind w:left="2580" w:hanging="360"/>
      </w:pPr>
    </w:lvl>
    <w:lvl w:ilvl="4" w:tplc="080A0019">
      <w:start w:val="1"/>
      <w:numFmt w:val="lowerLetter"/>
      <w:lvlText w:val="%5."/>
      <w:lvlJc w:val="left"/>
      <w:pPr>
        <w:ind w:left="3300" w:hanging="360"/>
      </w:pPr>
    </w:lvl>
    <w:lvl w:ilvl="5" w:tplc="080A001B">
      <w:start w:val="1"/>
      <w:numFmt w:val="lowerRoman"/>
      <w:lvlText w:val="%6."/>
      <w:lvlJc w:val="right"/>
      <w:pPr>
        <w:ind w:left="4020" w:hanging="180"/>
      </w:pPr>
    </w:lvl>
    <w:lvl w:ilvl="6" w:tplc="080A000F">
      <w:start w:val="1"/>
      <w:numFmt w:val="decimal"/>
      <w:lvlText w:val="%7."/>
      <w:lvlJc w:val="left"/>
      <w:pPr>
        <w:ind w:left="4740" w:hanging="360"/>
      </w:pPr>
    </w:lvl>
    <w:lvl w:ilvl="7" w:tplc="080A0019">
      <w:start w:val="1"/>
      <w:numFmt w:val="lowerLetter"/>
      <w:lvlText w:val="%8."/>
      <w:lvlJc w:val="left"/>
      <w:pPr>
        <w:ind w:left="5460" w:hanging="360"/>
      </w:pPr>
    </w:lvl>
    <w:lvl w:ilvl="8" w:tplc="080A001B">
      <w:start w:val="1"/>
      <w:numFmt w:val="lowerRoman"/>
      <w:lvlText w:val="%9."/>
      <w:lvlJc w:val="right"/>
      <w:pPr>
        <w:ind w:left="6180" w:hanging="180"/>
      </w:pPr>
    </w:lvl>
  </w:abstractNum>
  <w:abstractNum w:abstractNumId="7" w15:restartNumberingAfterBreak="0">
    <w:nsid w:val="25446559"/>
    <w:multiLevelType w:val="hybridMultilevel"/>
    <w:tmpl w:val="53289A94"/>
    <w:lvl w:ilvl="0" w:tplc="CAC6AE96">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8" w15:restartNumberingAfterBreak="0">
    <w:nsid w:val="4554713D"/>
    <w:multiLevelType w:val="hybridMultilevel"/>
    <w:tmpl w:val="040CA662"/>
    <w:lvl w:ilvl="0" w:tplc="7E643F94">
      <w:start w:val="6"/>
      <w:numFmt w:val="decimal"/>
      <w:lvlText w:val="%1."/>
      <w:lvlJc w:val="left"/>
      <w:pPr>
        <w:ind w:left="2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6A4EA5E8">
      <w:start w:val="1"/>
      <w:numFmt w:val="lowerLetter"/>
      <w:lvlText w:val="%2"/>
      <w:lvlJc w:val="left"/>
      <w:pPr>
        <w:ind w:left="11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DC40A2E">
      <w:start w:val="1"/>
      <w:numFmt w:val="lowerRoman"/>
      <w:lvlText w:val="%3"/>
      <w:lvlJc w:val="left"/>
      <w:pPr>
        <w:ind w:left="19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2C872B4">
      <w:start w:val="1"/>
      <w:numFmt w:val="decimal"/>
      <w:lvlText w:val="%4"/>
      <w:lvlJc w:val="left"/>
      <w:pPr>
        <w:ind w:left="26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C6A7E1E">
      <w:start w:val="1"/>
      <w:numFmt w:val="lowerLetter"/>
      <w:lvlText w:val="%5"/>
      <w:lvlJc w:val="left"/>
      <w:pPr>
        <w:ind w:left="33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1B6D34E">
      <w:start w:val="1"/>
      <w:numFmt w:val="lowerRoman"/>
      <w:lvlText w:val="%6"/>
      <w:lvlJc w:val="left"/>
      <w:pPr>
        <w:ind w:left="40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DFB6E7B0">
      <w:start w:val="1"/>
      <w:numFmt w:val="decimal"/>
      <w:lvlText w:val="%7"/>
      <w:lvlJc w:val="left"/>
      <w:pPr>
        <w:ind w:left="47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53A8958">
      <w:start w:val="1"/>
      <w:numFmt w:val="lowerLetter"/>
      <w:lvlText w:val="%8"/>
      <w:lvlJc w:val="left"/>
      <w:pPr>
        <w:ind w:left="55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705E388E">
      <w:start w:val="1"/>
      <w:numFmt w:val="lowerRoman"/>
      <w:lvlText w:val="%9"/>
      <w:lvlJc w:val="left"/>
      <w:pPr>
        <w:ind w:left="62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49B86B9F"/>
    <w:multiLevelType w:val="hybridMultilevel"/>
    <w:tmpl w:val="04989F28"/>
    <w:lvl w:ilvl="0" w:tplc="43184C3C">
      <w:start w:val="5"/>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25A2C90">
      <w:start w:val="1"/>
      <w:numFmt w:val="lowerLetter"/>
      <w:lvlText w:val="%2"/>
      <w:lvlJc w:val="left"/>
      <w:pPr>
        <w:ind w:left="11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D91A5D84">
      <w:start w:val="1"/>
      <w:numFmt w:val="lowerRoman"/>
      <w:lvlText w:val="%3"/>
      <w:lvlJc w:val="left"/>
      <w:pPr>
        <w:ind w:left="19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6C89F9E">
      <w:start w:val="1"/>
      <w:numFmt w:val="decimal"/>
      <w:lvlText w:val="%4"/>
      <w:lvlJc w:val="left"/>
      <w:pPr>
        <w:ind w:left="26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DE76B4">
      <w:start w:val="1"/>
      <w:numFmt w:val="lowerLetter"/>
      <w:lvlText w:val="%5"/>
      <w:lvlJc w:val="left"/>
      <w:pPr>
        <w:ind w:left="33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34C1E58">
      <w:start w:val="1"/>
      <w:numFmt w:val="lowerRoman"/>
      <w:lvlText w:val="%6"/>
      <w:lvlJc w:val="left"/>
      <w:pPr>
        <w:ind w:left="40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81474A2">
      <w:start w:val="1"/>
      <w:numFmt w:val="decimal"/>
      <w:lvlText w:val="%7"/>
      <w:lvlJc w:val="left"/>
      <w:pPr>
        <w:ind w:left="47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CBA9AA4">
      <w:start w:val="1"/>
      <w:numFmt w:val="lowerLetter"/>
      <w:lvlText w:val="%8"/>
      <w:lvlJc w:val="left"/>
      <w:pPr>
        <w:ind w:left="55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355677A0">
      <w:start w:val="1"/>
      <w:numFmt w:val="lowerRoman"/>
      <w:lvlText w:val="%9"/>
      <w:lvlJc w:val="left"/>
      <w:pPr>
        <w:ind w:left="62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4FAA76ED"/>
    <w:multiLevelType w:val="hybridMultilevel"/>
    <w:tmpl w:val="61489A82"/>
    <w:lvl w:ilvl="0" w:tplc="123248E8">
      <w:start w:val="1"/>
      <w:numFmt w:val="decimal"/>
      <w:lvlText w:val="%1."/>
      <w:lvlJc w:val="left"/>
      <w:pPr>
        <w:ind w:left="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58F7E0">
      <w:start w:val="1"/>
      <w:numFmt w:val="lowerLetter"/>
      <w:lvlText w:val="%2"/>
      <w:lvlJc w:val="left"/>
      <w:pPr>
        <w:ind w:left="1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B01DBA">
      <w:start w:val="1"/>
      <w:numFmt w:val="lowerRoman"/>
      <w:lvlText w:val="%3"/>
      <w:lvlJc w:val="left"/>
      <w:pPr>
        <w:ind w:left="1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4E9074">
      <w:start w:val="1"/>
      <w:numFmt w:val="decimal"/>
      <w:lvlText w:val="%4"/>
      <w:lvlJc w:val="left"/>
      <w:pPr>
        <w:ind w:left="2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780D4E">
      <w:start w:val="1"/>
      <w:numFmt w:val="lowerLetter"/>
      <w:lvlText w:val="%5"/>
      <w:lvlJc w:val="left"/>
      <w:pPr>
        <w:ind w:left="3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B0420A">
      <w:start w:val="1"/>
      <w:numFmt w:val="lowerRoman"/>
      <w:lvlText w:val="%6"/>
      <w:lvlJc w:val="left"/>
      <w:pPr>
        <w:ind w:left="4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064436">
      <w:start w:val="1"/>
      <w:numFmt w:val="decimal"/>
      <w:lvlText w:val="%7"/>
      <w:lvlJc w:val="left"/>
      <w:pPr>
        <w:ind w:left="4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22768">
      <w:start w:val="1"/>
      <w:numFmt w:val="lowerLetter"/>
      <w:lvlText w:val="%8"/>
      <w:lvlJc w:val="left"/>
      <w:pPr>
        <w:ind w:left="5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A641D2">
      <w:start w:val="1"/>
      <w:numFmt w:val="lowerRoman"/>
      <w:lvlText w:val="%9"/>
      <w:lvlJc w:val="left"/>
      <w:pPr>
        <w:ind w:left="6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56B257D"/>
    <w:multiLevelType w:val="multilevel"/>
    <w:tmpl w:val="DD58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E53E33"/>
    <w:multiLevelType w:val="multilevel"/>
    <w:tmpl w:val="E120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0"/>
  </w:num>
  <w:num w:numId="4">
    <w:abstractNumId w:val="1"/>
  </w:num>
  <w:num w:numId="5">
    <w:abstractNumId w:val="9"/>
  </w:num>
  <w:num w:numId="6">
    <w:abstractNumId w:val="5"/>
  </w:num>
  <w:num w:numId="7">
    <w:abstractNumId w:val="4"/>
  </w:num>
  <w:num w:numId="8">
    <w:abstractNumId w:val="3"/>
  </w:num>
  <w:num w:numId="9">
    <w:abstractNumId w:val="7"/>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91C"/>
    <w:rsid w:val="00002349"/>
    <w:rsid w:val="00016110"/>
    <w:rsid w:val="00027EF8"/>
    <w:rsid w:val="00046A6D"/>
    <w:rsid w:val="00054768"/>
    <w:rsid w:val="00056129"/>
    <w:rsid w:val="0005784E"/>
    <w:rsid w:val="00074C89"/>
    <w:rsid w:val="000B1F8B"/>
    <w:rsid w:val="000B74FA"/>
    <w:rsid w:val="000C4BDF"/>
    <w:rsid w:val="000D161D"/>
    <w:rsid w:val="000D75CC"/>
    <w:rsid w:val="000D76E1"/>
    <w:rsid w:val="000D7E2C"/>
    <w:rsid w:val="000E2C54"/>
    <w:rsid w:val="000E5B0B"/>
    <w:rsid w:val="000E635A"/>
    <w:rsid w:val="000F1E90"/>
    <w:rsid w:val="000F4FED"/>
    <w:rsid w:val="001212E1"/>
    <w:rsid w:val="001236F6"/>
    <w:rsid w:val="00126046"/>
    <w:rsid w:val="00136317"/>
    <w:rsid w:val="00140B77"/>
    <w:rsid w:val="00150D30"/>
    <w:rsid w:val="001630C7"/>
    <w:rsid w:val="00170090"/>
    <w:rsid w:val="001757AD"/>
    <w:rsid w:val="001849CA"/>
    <w:rsid w:val="001B06FC"/>
    <w:rsid w:val="001B1BF2"/>
    <w:rsid w:val="001B7455"/>
    <w:rsid w:val="001C4355"/>
    <w:rsid w:val="001E3599"/>
    <w:rsid w:val="001F384D"/>
    <w:rsid w:val="00240AB2"/>
    <w:rsid w:val="00251B83"/>
    <w:rsid w:val="00252DCB"/>
    <w:rsid w:val="00262A6F"/>
    <w:rsid w:val="00295FB7"/>
    <w:rsid w:val="002D03BE"/>
    <w:rsid w:val="002E1070"/>
    <w:rsid w:val="002E41B2"/>
    <w:rsid w:val="002E68EA"/>
    <w:rsid w:val="002E787E"/>
    <w:rsid w:val="002F7791"/>
    <w:rsid w:val="003028FC"/>
    <w:rsid w:val="00336439"/>
    <w:rsid w:val="00337125"/>
    <w:rsid w:val="0035192B"/>
    <w:rsid w:val="00377C9C"/>
    <w:rsid w:val="00381E95"/>
    <w:rsid w:val="00395173"/>
    <w:rsid w:val="003E49FB"/>
    <w:rsid w:val="003E4DF6"/>
    <w:rsid w:val="003F0D95"/>
    <w:rsid w:val="003F6C1E"/>
    <w:rsid w:val="00412ED5"/>
    <w:rsid w:val="0042098B"/>
    <w:rsid w:val="004263EE"/>
    <w:rsid w:val="00426E40"/>
    <w:rsid w:val="004303D0"/>
    <w:rsid w:val="00487211"/>
    <w:rsid w:val="0049184C"/>
    <w:rsid w:val="004C0239"/>
    <w:rsid w:val="004E6F1A"/>
    <w:rsid w:val="00510883"/>
    <w:rsid w:val="00521A81"/>
    <w:rsid w:val="00533CAB"/>
    <w:rsid w:val="0054266F"/>
    <w:rsid w:val="00562293"/>
    <w:rsid w:val="00563467"/>
    <w:rsid w:val="00565714"/>
    <w:rsid w:val="00577B10"/>
    <w:rsid w:val="005A3E20"/>
    <w:rsid w:val="005A5377"/>
    <w:rsid w:val="005B31B2"/>
    <w:rsid w:val="005D37AB"/>
    <w:rsid w:val="005E2837"/>
    <w:rsid w:val="005F145D"/>
    <w:rsid w:val="00611051"/>
    <w:rsid w:val="006323FF"/>
    <w:rsid w:val="00634D7A"/>
    <w:rsid w:val="00641245"/>
    <w:rsid w:val="00660BB0"/>
    <w:rsid w:val="00673A5F"/>
    <w:rsid w:val="00681B8D"/>
    <w:rsid w:val="006C1639"/>
    <w:rsid w:val="006D3F8C"/>
    <w:rsid w:val="006D6B17"/>
    <w:rsid w:val="006E526E"/>
    <w:rsid w:val="006E6E4B"/>
    <w:rsid w:val="00716197"/>
    <w:rsid w:val="00765419"/>
    <w:rsid w:val="00794100"/>
    <w:rsid w:val="007A49C7"/>
    <w:rsid w:val="007A6262"/>
    <w:rsid w:val="007A62DE"/>
    <w:rsid w:val="007C04E7"/>
    <w:rsid w:val="007E117B"/>
    <w:rsid w:val="007F3477"/>
    <w:rsid w:val="007F3C17"/>
    <w:rsid w:val="007F4EDF"/>
    <w:rsid w:val="007F53F5"/>
    <w:rsid w:val="007F591C"/>
    <w:rsid w:val="007F6C15"/>
    <w:rsid w:val="00813661"/>
    <w:rsid w:val="00823AF8"/>
    <w:rsid w:val="00847C14"/>
    <w:rsid w:val="00851541"/>
    <w:rsid w:val="008B0AED"/>
    <w:rsid w:val="008B5648"/>
    <w:rsid w:val="008B58D9"/>
    <w:rsid w:val="008E702F"/>
    <w:rsid w:val="009153B7"/>
    <w:rsid w:val="0091750B"/>
    <w:rsid w:val="00924593"/>
    <w:rsid w:val="00934307"/>
    <w:rsid w:val="00936E33"/>
    <w:rsid w:val="00943007"/>
    <w:rsid w:val="00945456"/>
    <w:rsid w:val="00991964"/>
    <w:rsid w:val="009A02BB"/>
    <w:rsid w:val="009A43C0"/>
    <w:rsid w:val="009A6BEF"/>
    <w:rsid w:val="009B2E84"/>
    <w:rsid w:val="009D4190"/>
    <w:rsid w:val="00A0374D"/>
    <w:rsid w:val="00A22EA5"/>
    <w:rsid w:val="00A25FE6"/>
    <w:rsid w:val="00A2758F"/>
    <w:rsid w:val="00A32F4C"/>
    <w:rsid w:val="00A5053F"/>
    <w:rsid w:val="00A97FD7"/>
    <w:rsid w:val="00AA7E46"/>
    <w:rsid w:val="00AC323B"/>
    <w:rsid w:val="00AE6306"/>
    <w:rsid w:val="00B10271"/>
    <w:rsid w:val="00B21A2B"/>
    <w:rsid w:val="00B65882"/>
    <w:rsid w:val="00B860CC"/>
    <w:rsid w:val="00BC51E4"/>
    <w:rsid w:val="00BC68E5"/>
    <w:rsid w:val="00BF2BF8"/>
    <w:rsid w:val="00C163E8"/>
    <w:rsid w:val="00C172F8"/>
    <w:rsid w:val="00C203A9"/>
    <w:rsid w:val="00C422CC"/>
    <w:rsid w:val="00C422EA"/>
    <w:rsid w:val="00C47719"/>
    <w:rsid w:val="00C608E2"/>
    <w:rsid w:val="00C62FD2"/>
    <w:rsid w:val="00C672BC"/>
    <w:rsid w:val="00C80F3F"/>
    <w:rsid w:val="00C81F90"/>
    <w:rsid w:val="00CB00C1"/>
    <w:rsid w:val="00CB440A"/>
    <w:rsid w:val="00CB72C9"/>
    <w:rsid w:val="00CB7C91"/>
    <w:rsid w:val="00CC471D"/>
    <w:rsid w:val="00CC5269"/>
    <w:rsid w:val="00CD58DE"/>
    <w:rsid w:val="00CD6620"/>
    <w:rsid w:val="00CE0E1A"/>
    <w:rsid w:val="00CE6BEC"/>
    <w:rsid w:val="00D053BE"/>
    <w:rsid w:val="00D12727"/>
    <w:rsid w:val="00D263BC"/>
    <w:rsid w:val="00D50247"/>
    <w:rsid w:val="00D7093B"/>
    <w:rsid w:val="00DF05CB"/>
    <w:rsid w:val="00DF40C4"/>
    <w:rsid w:val="00E07658"/>
    <w:rsid w:val="00E35CCB"/>
    <w:rsid w:val="00E47F1C"/>
    <w:rsid w:val="00E51A0B"/>
    <w:rsid w:val="00E92C6A"/>
    <w:rsid w:val="00EC2A8D"/>
    <w:rsid w:val="00ED1930"/>
    <w:rsid w:val="00EE7072"/>
    <w:rsid w:val="00EF70A3"/>
    <w:rsid w:val="00F04628"/>
    <w:rsid w:val="00F1410B"/>
    <w:rsid w:val="00F14C91"/>
    <w:rsid w:val="00F239A2"/>
    <w:rsid w:val="00F35E7E"/>
    <w:rsid w:val="00F41FDD"/>
    <w:rsid w:val="00F71255"/>
    <w:rsid w:val="00F772D7"/>
    <w:rsid w:val="00F87848"/>
    <w:rsid w:val="00F9306B"/>
    <w:rsid w:val="00F9324D"/>
    <w:rsid w:val="00FB04D0"/>
    <w:rsid w:val="00FB40CE"/>
    <w:rsid w:val="00FC0F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39C02"/>
  <w15:chartTrackingRefBased/>
  <w15:docId w15:val="{6E9534ED-A7A7-4564-BF71-4F6524569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D7A"/>
    <w:pPr>
      <w:spacing w:after="5" w:line="228" w:lineRule="auto"/>
      <w:ind w:right="36" w:firstLine="4"/>
      <w:jc w:val="both"/>
    </w:pPr>
    <w:rPr>
      <w:rFonts w:ascii="Calibri" w:eastAsia="Calibri" w:hAnsi="Calibri" w:cs="Calibri"/>
      <w:color w:val="000000"/>
      <w:sz w:val="24"/>
      <w:lang w:eastAsia="es-MX"/>
    </w:rPr>
  </w:style>
  <w:style w:type="paragraph" w:styleId="Ttulo6">
    <w:name w:val="heading 6"/>
    <w:basedOn w:val="Normal"/>
    <w:link w:val="Ttulo6Car"/>
    <w:uiPriority w:val="9"/>
    <w:qFormat/>
    <w:rsid w:val="0054266F"/>
    <w:pPr>
      <w:spacing w:before="100" w:beforeAutospacing="1" w:after="100" w:afterAutospacing="1" w:line="240" w:lineRule="auto"/>
      <w:ind w:right="0" w:firstLine="0"/>
      <w:jc w:val="left"/>
      <w:outlineLvl w:val="5"/>
    </w:pPr>
    <w:rPr>
      <w:rFonts w:ascii="Times New Roman" w:eastAsia="Times New Roman" w:hAnsi="Times New Roman" w:cs="Times New Roman"/>
      <w:b/>
      <w:bCs/>
      <w:color w:val="auto"/>
      <w:sz w:val="15"/>
      <w:szCs w:val="1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634D7A"/>
    <w:pPr>
      <w:spacing w:after="0" w:line="240" w:lineRule="auto"/>
    </w:pPr>
    <w:rPr>
      <w:rFonts w:eastAsiaTheme="minorEastAsia"/>
      <w:lang w:eastAsia="es-MX"/>
    </w:rPr>
    <w:tblPr>
      <w:tblCellMar>
        <w:top w:w="0" w:type="dxa"/>
        <w:left w:w="0" w:type="dxa"/>
        <w:bottom w:w="0" w:type="dxa"/>
        <w:right w:w="0" w:type="dxa"/>
      </w:tblCellMar>
    </w:tblPr>
  </w:style>
  <w:style w:type="table" w:styleId="Tablaconcuadrcula">
    <w:name w:val="Table Grid"/>
    <w:basedOn w:val="Tablanormal"/>
    <w:uiPriority w:val="39"/>
    <w:rsid w:val="0063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40A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0AB2"/>
    <w:rPr>
      <w:rFonts w:ascii="Calibri" w:eastAsia="Calibri" w:hAnsi="Calibri" w:cs="Calibri"/>
      <w:color w:val="000000"/>
      <w:sz w:val="24"/>
      <w:lang w:eastAsia="es-MX"/>
    </w:rPr>
  </w:style>
  <w:style w:type="paragraph" w:styleId="Piedepgina">
    <w:name w:val="footer"/>
    <w:basedOn w:val="Normal"/>
    <w:link w:val="PiedepginaCar"/>
    <w:uiPriority w:val="99"/>
    <w:unhideWhenUsed/>
    <w:rsid w:val="00240A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0AB2"/>
    <w:rPr>
      <w:rFonts w:ascii="Calibri" w:eastAsia="Calibri" w:hAnsi="Calibri" w:cs="Calibri"/>
      <w:color w:val="000000"/>
      <w:sz w:val="24"/>
      <w:lang w:eastAsia="es-MX"/>
    </w:rPr>
  </w:style>
  <w:style w:type="paragraph" w:styleId="Prrafodelista">
    <w:name w:val="List Paragraph"/>
    <w:basedOn w:val="Normal"/>
    <w:uiPriority w:val="34"/>
    <w:qFormat/>
    <w:rsid w:val="009153B7"/>
    <w:pPr>
      <w:ind w:left="720"/>
      <w:contextualSpacing/>
    </w:pPr>
  </w:style>
  <w:style w:type="paragraph" w:styleId="Sinespaciado">
    <w:name w:val="No Spacing"/>
    <w:uiPriority w:val="1"/>
    <w:qFormat/>
    <w:rsid w:val="003F0D95"/>
    <w:pPr>
      <w:spacing w:after="0" w:line="240" w:lineRule="auto"/>
      <w:ind w:right="36" w:firstLine="4"/>
      <w:jc w:val="both"/>
    </w:pPr>
    <w:rPr>
      <w:rFonts w:ascii="Calibri" w:eastAsia="Calibri" w:hAnsi="Calibri" w:cs="Calibri"/>
      <w:color w:val="000000"/>
      <w:sz w:val="24"/>
      <w:lang w:eastAsia="es-MX"/>
    </w:rPr>
  </w:style>
  <w:style w:type="table" w:styleId="Tablaconcuadrcula1clara-nfasis1">
    <w:name w:val="Grid Table 1 Light Accent 1"/>
    <w:basedOn w:val="Tablanormal"/>
    <w:uiPriority w:val="46"/>
    <w:rsid w:val="0081366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4-nfasis1">
    <w:name w:val="Grid Table 4 Accent 1"/>
    <w:basedOn w:val="Tablanormal"/>
    <w:uiPriority w:val="49"/>
    <w:rsid w:val="008136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1">
    <w:name w:val="Tabla con cuadrícula1"/>
    <w:basedOn w:val="Tablanormal"/>
    <w:uiPriority w:val="39"/>
    <w:rsid w:val="000D161D"/>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D161D"/>
    <w:rPr>
      <w:color w:val="0000FF"/>
      <w:u w:val="single"/>
    </w:rPr>
  </w:style>
  <w:style w:type="character" w:styleId="Mencinsinresolver">
    <w:name w:val="Unresolved Mention"/>
    <w:basedOn w:val="Fuentedeprrafopredeter"/>
    <w:uiPriority w:val="99"/>
    <w:semiHidden/>
    <w:unhideWhenUsed/>
    <w:rsid w:val="000D161D"/>
    <w:rPr>
      <w:color w:val="605E5C"/>
      <w:shd w:val="clear" w:color="auto" w:fill="E1DFDD"/>
    </w:rPr>
  </w:style>
  <w:style w:type="character" w:customStyle="1" w:styleId="Ttulo6Car">
    <w:name w:val="Título 6 Car"/>
    <w:basedOn w:val="Fuentedeprrafopredeter"/>
    <w:link w:val="Ttulo6"/>
    <w:uiPriority w:val="9"/>
    <w:rsid w:val="0054266F"/>
    <w:rPr>
      <w:rFonts w:ascii="Times New Roman" w:eastAsia="Times New Roman" w:hAnsi="Times New Roman" w:cs="Times New Roman"/>
      <w:b/>
      <w:bCs/>
      <w:sz w:val="15"/>
      <w:szCs w:val="15"/>
      <w:lang w:eastAsia="es-MX"/>
    </w:rPr>
  </w:style>
  <w:style w:type="character" w:styleId="Refdecomentario">
    <w:name w:val="annotation reference"/>
    <w:basedOn w:val="Fuentedeprrafopredeter"/>
    <w:uiPriority w:val="99"/>
    <w:semiHidden/>
    <w:unhideWhenUsed/>
    <w:rsid w:val="00395173"/>
    <w:rPr>
      <w:sz w:val="16"/>
      <w:szCs w:val="16"/>
    </w:rPr>
  </w:style>
  <w:style w:type="paragraph" w:styleId="Textocomentario">
    <w:name w:val="annotation text"/>
    <w:basedOn w:val="Normal"/>
    <w:link w:val="TextocomentarioCar"/>
    <w:uiPriority w:val="99"/>
    <w:semiHidden/>
    <w:unhideWhenUsed/>
    <w:rsid w:val="0039517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95173"/>
    <w:rPr>
      <w:rFonts w:ascii="Calibri" w:eastAsia="Calibri" w:hAnsi="Calibri" w:cs="Calibri"/>
      <w:color w:val="000000"/>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022520">
      <w:bodyDiv w:val="1"/>
      <w:marLeft w:val="0"/>
      <w:marRight w:val="0"/>
      <w:marTop w:val="0"/>
      <w:marBottom w:val="0"/>
      <w:divBdr>
        <w:top w:val="none" w:sz="0" w:space="0" w:color="auto"/>
        <w:left w:val="none" w:sz="0" w:space="0" w:color="auto"/>
        <w:bottom w:val="none" w:sz="0" w:space="0" w:color="auto"/>
        <w:right w:val="none" w:sz="0" w:space="0" w:color="auto"/>
      </w:divBdr>
    </w:div>
    <w:div w:id="790635117">
      <w:bodyDiv w:val="1"/>
      <w:marLeft w:val="0"/>
      <w:marRight w:val="0"/>
      <w:marTop w:val="0"/>
      <w:marBottom w:val="0"/>
      <w:divBdr>
        <w:top w:val="none" w:sz="0" w:space="0" w:color="auto"/>
        <w:left w:val="none" w:sz="0" w:space="0" w:color="auto"/>
        <w:bottom w:val="none" w:sz="0" w:space="0" w:color="auto"/>
        <w:right w:val="none" w:sz="0" w:space="0" w:color="auto"/>
      </w:divBdr>
    </w:div>
    <w:div w:id="959917561">
      <w:bodyDiv w:val="1"/>
      <w:marLeft w:val="0"/>
      <w:marRight w:val="0"/>
      <w:marTop w:val="0"/>
      <w:marBottom w:val="0"/>
      <w:divBdr>
        <w:top w:val="none" w:sz="0" w:space="0" w:color="auto"/>
        <w:left w:val="none" w:sz="0" w:space="0" w:color="auto"/>
        <w:bottom w:val="none" w:sz="0" w:space="0" w:color="auto"/>
        <w:right w:val="none" w:sz="0" w:space="0" w:color="auto"/>
      </w:divBdr>
      <w:divsChild>
        <w:div w:id="1599757257">
          <w:marLeft w:val="0"/>
          <w:marRight w:val="0"/>
          <w:marTop w:val="0"/>
          <w:marBottom w:val="0"/>
          <w:divBdr>
            <w:top w:val="none" w:sz="0" w:space="0" w:color="auto"/>
            <w:left w:val="none" w:sz="0" w:space="0" w:color="auto"/>
            <w:bottom w:val="none" w:sz="0" w:space="0" w:color="auto"/>
            <w:right w:val="none" w:sz="0" w:space="0" w:color="auto"/>
          </w:divBdr>
          <w:divsChild>
            <w:div w:id="312031111">
              <w:marLeft w:val="0"/>
              <w:marRight w:val="0"/>
              <w:marTop w:val="0"/>
              <w:marBottom w:val="0"/>
              <w:divBdr>
                <w:top w:val="none" w:sz="0" w:space="0" w:color="auto"/>
                <w:left w:val="none" w:sz="0" w:space="0" w:color="auto"/>
                <w:bottom w:val="none" w:sz="0" w:space="0" w:color="auto"/>
                <w:right w:val="none" w:sz="0" w:space="0" w:color="auto"/>
              </w:divBdr>
              <w:divsChild>
                <w:div w:id="1524555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70992912">
          <w:marLeft w:val="0"/>
          <w:marRight w:val="0"/>
          <w:marTop w:val="0"/>
          <w:marBottom w:val="0"/>
          <w:divBdr>
            <w:top w:val="none" w:sz="0" w:space="0" w:color="auto"/>
            <w:left w:val="none" w:sz="0" w:space="0" w:color="auto"/>
            <w:bottom w:val="none" w:sz="0" w:space="0" w:color="auto"/>
            <w:right w:val="none" w:sz="0" w:space="0" w:color="auto"/>
          </w:divBdr>
          <w:divsChild>
            <w:div w:id="1046610792">
              <w:marLeft w:val="0"/>
              <w:marRight w:val="0"/>
              <w:marTop w:val="0"/>
              <w:marBottom w:val="0"/>
              <w:divBdr>
                <w:top w:val="none" w:sz="0" w:space="0" w:color="auto"/>
                <w:left w:val="none" w:sz="0" w:space="0" w:color="auto"/>
                <w:bottom w:val="none" w:sz="0" w:space="0" w:color="auto"/>
                <w:right w:val="none" w:sz="0" w:space="0" w:color="auto"/>
              </w:divBdr>
              <w:divsChild>
                <w:div w:id="134096277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67154653">
          <w:marLeft w:val="0"/>
          <w:marRight w:val="0"/>
          <w:marTop w:val="0"/>
          <w:marBottom w:val="0"/>
          <w:divBdr>
            <w:top w:val="none" w:sz="0" w:space="0" w:color="auto"/>
            <w:left w:val="none" w:sz="0" w:space="0" w:color="auto"/>
            <w:bottom w:val="none" w:sz="0" w:space="0" w:color="auto"/>
            <w:right w:val="none" w:sz="0" w:space="0" w:color="auto"/>
          </w:divBdr>
          <w:divsChild>
            <w:div w:id="1776365361">
              <w:marLeft w:val="0"/>
              <w:marRight w:val="0"/>
              <w:marTop w:val="0"/>
              <w:marBottom w:val="0"/>
              <w:divBdr>
                <w:top w:val="none" w:sz="0" w:space="0" w:color="auto"/>
                <w:left w:val="none" w:sz="0" w:space="0" w:color="auto"/>
                <w:bottom w:val="none" w:sz="0" w:space="0" w:color="auto"/>
                <w:right w:val="none" w:sz="0" w:space="0" w:color="auto"/>
              </w:divBdr>
            </w:div>
          </w:divsChild>
        </w:div>
        <w:div w:id="927494913">
          <w:marLeft w:val="0"/>
          <w:marRight w:val="0"/>
          <w:marTop w:val="0"/>
          <w:marBottom w:val="0"/>
          <w:divBdr>
            <w:top w:val="none" w:sz="0" w:space="0" w:color="auto"/>
            <w:left w:val="none" w:sz="0" w:space="0" w:color="auto"/>
            <w:bottom w:val="none" w:sz="0" w:space="0" w:color="auto"/>
            <w:right w:val="none" w:sz="0" w:space="0" w:color="auto"/>
          </w:divBdr>
          <w:divsChild>
            <w:div w:id="782189651">
              <w:marLeft w:val="0"/>
              <w:marRight w:val="0"/>
              <w:marTop w:val="0"/>
              <w:marBottom w:val="0"/>
              <w:divBdr>
                <w:top w:val="none" w:sz="0" w:space="0" w:color="auto"/>
                <w:left w:val="none" w:sz="0" w:space="0" w:color="auto"/>
                <w:bottom w:val="none" w:sz="0" w:space="0" w:color="auto"/>
                <w:right w:val="none" w:sz="0" w:space="0" w:color="auto"/>
              </w:divBdr>
              <w:divsChild>
                <w:div w:id="190822505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0460599">
          <w:marLeft w:val="0"/>
          <w:marRight w:val="0"/>
          <w:marTop w:val="0"/>
          <w:marBottom w:val="0"/>
          <w:divBdr>
            <w:top w:val="none" w:sz="0" w:space="0" w:color="auto"/>
            <w:left w:val="none" w:sz="0" w:space="0" w:color="auto"/>
            <w:bottom w:val="none" w:sz="0" w:space="0" w:color="auto"/>
            <w:right w:val="none" w:sz="0" w:space="0" w:color="auto"/>
          </w:divBdr>
          <w:divsChild>
            <w:div w:id="185017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667372">
      <w:bodyDiv w:val="1"/>
      <w:marLeft w:val="0"/>
      <w:marRight w:val="0"/>
      <w:marTop w:val="0"/>
      <w:marBottom w:val="0"/>
      <w:divBdr>
        <w:top w:val="none" w:sz="0" w:space="0" w:color="auto"/>
        <w:left w:val="none" w:sz="0" w:space="0" w:color="auto"/>
        <w:bottom w:val="none" w:sz="0" w:space="0" w:color="auto"/>
        <w:right w:val="none" w:sz="0" w:space="0" w:color="auto"/>
      </w:divBdr>
    </w:div>
    <w:div w:id="1596402166">
      <w:bodyDiv w:val="1"/>
      <w:marLeft w:val="0"/>
      <w:marRight w:val="0"/>
      <w:marTop w:val="0"/>
      <w:marBottom w:val="0"/>
      <w:divBdr>
        <w:top w:val="none" w:sz="0" w:space="0" w:color="auto"/>
        <w:left w:val="none" w:sz="0" w:space="0" w:color="auto"/>
        <w:bottom w:val="none" w:sz="0" w:space="0" w:color="auto"/>
        <w:right w:val="none" w:sz="0" w:space="0" w:color="auto"/>
      </w:divBdr>
    </w:div>
    <w:div w:id="1699240551">
      <w:bodyDiv w:val="1"/>
      <w:marLeft w:val="0"/>
      <w:marRight w:val="0"/>
      <w:marTop w:val="0"/>
      <w:marBottom w:val="0"/>
      <w:divBdr>
        <w:top w:val="none" w:sz="0" w:space="0" w:color="auto"/>
        <w:left w:val="none" w:sz="0" w:space="0" w:color="auto"/>
        <w:bottom w:val="none" w:sz="0" w:space="0" w:color="auto"/>
        <w:right w:val="none" w:sz="0" w:space="0" w:color="auto"/>
      </w:divBdr>
    </w:div>
    <w:div w:id="1870676136">
      <w:bodyDiv w:val="1"/>
      <w:marLeft w:val="0"/>
      <w:marRight w:val="0"/>
      <w:marTop w:val="0"/>
      <w:marBottom w:val="0"/>
      <w:divBdr>
        <w:top w:val="none" w:sz="0" w:space="0" w:color="auto"/>
        <w:left w:val="none" w:sz="0" w:space="0" w:color="auto"/>
        <w:bottom w:val="none" w:sz="0" w:space="0" w:color="auto"/>
        <w:right w:val="none" w:sz="0" w:space="0" w:color="auto"/>
      </w:divBdr>
    </w:div>
    <w:div w:id="1879538225">
      <w:bodyDiv w:val="1"/>
      <w:marLeft w:val="0"/>
      <w:marRight w:val="0"/>
      <w:marTop w:val="0"/>
      <w:marBottom w:val="0"/>
      <w:divBdr>
        <w:top w:val="none" w:sz="0" w:space="0" w:color="auto"/>
        <w:left w:val="none" w:sz="0" w:space="0" w:color="auto"/>
        <w:bottom w:val="none" w:sz="0" w:space="0" w:color="auto"/>
        <w:right w:val="none" w:sz="0" w:space="0" w:color="auto"/>
      </w:divBdr>
    </w:div>
    <w:div w:id="192460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ait.tlanchinol@gmail.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__educacion.tlanchinol2020.gob@gmail.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lanchinol.gob.mx/avisos-de-privacida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umait.tlanchinol@gmail.com"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microsoft.com/office/2007/relationships/hdphoto" Target="media/hdphoto1.wdp"/><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960</TotalTime>
  <Pages>1</Pages>
  <Words>999</Words>
  <Characters>5495</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ITAIH DPDP</dc:creator>
  <cp:keywords/>
  <dc:description/>
  <cp:lastModifiedBy>HUAWEI</cp:lastModifiedBy>
  <cp:revision>97</cp:revision>
  <cp:lastPrinted>2025-07-16T17:03:00Z</cp:lastPrinted>
  <dcterms:created xsi:type="dcterms:W3CDTF">2025-06-03T15:48:00Z</dcterms:created>
  <dcterms:modified xsi:type="dcterms:W3CDTF">2026-09-28T21:59:00Z</dcterms:modified>
</cp:coreProperties>
</file>