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5FB09" w14:textId="77777777" w:rsidR="00847893" w:rsidRDefault="00847893" w:rsidP="000D161D">
      <w:pPr>
        <w:spacing w:after="0" w:line="240" w:lineRule="auto"/>
        <w:jc w:val="center"/>
        <w:rPr>
          <w:rFonts w:eastAsia="Times New Roman" w:cstheme="minorHAnsi"/>
          <w:b/>
          <w:bCs/>
          <w:caps/>
        </w:rPr>
      </w:pPr>
      <w:bookmarkStart w:id="0" w:name="_Hlk195099535"/>
    </w:p>
    <w:p w14:paraId="3A9FC3D8" w14:textId="0467773C" w:rsidR="000D161D" w:rsidRDefault="000D161D" w:rsidP="000D161D">
      <w:pPr>
        <w:spacing w:after="0" w:line="240" w:lineRule="auto"/>
        <w:jc w:val="center"/>
        <w:rPr>
          <w:rFonts w:asciiTheme="minorHAnsi" w:eastAsia="Times New Roman" w:hAnsiTheme="minorHAnsi" w:cstheme="minorHAnsi"/>
          <w:b/>
          <w:bCs/>
          <w:caps/>
          <w:sz w:val="22"/>
        </w:rPr>
      </w:pPr>
      <w:r>
        <w:rPr>
          <w:rFonts w:eastAsia="Times New Roman" w:cstheme="minorHAnsi"/>
          <w:b/>
          <w:bCs/>
          <w:caps/>
        </w:rPr>
        <w:t>AVISO DE PRIVACIDAD INTEGRAL</w:t>
      </w:r>
    </w:p>
    <w:p w14:paraId="4CFD2A21" w14:textId="68945286" w:rsidR="000973AB" w:rsidRDefault="00BA6323" w:rsidP="00BA6323">
      <w:pPr>
        <w:spacing w:after="0" w:line="240" w:lineRule="auto"/>
        <w:jc w:val="center"/>
      </w:pPr>
      <w:bookmarkStart w:id="1" w:name="_Hlk197426225"/>
      <w:r>
        <w:t>Gestionar apoyo económico para titulación de alumnos egresados de Educación Superior.</w:t>
      </w:r>
    </w:p>
    <w:p w14:paraId="1D2ED585" w14:textId="77777777" w:rsidR="00BA6323" w:rsidRDefault="00BA6323" w:rsidP="00BA6323">
      <w:pPr>
        <w:spacing w:after="0" w:line="240" w:lineRule="auto"/>
        <w:jc w:val="center"/>
        <w:rPr>
          <w:rFonts w:eastAsia="Times New Roman" w:cstheme="minorHAnsi"/>
          <w:b/>
          <w:bCs/>
          <w:caps/>
        </w:rPr>
      </w:pPr>
    </w:p>
    <w:p w14:paraId="786AF0ED" w14:textId="35BF1377" w:rsidR="000D161D" w:rsidRDefault="001A3151" w:rsidP="000D161D">
      <w:pPr>
        <w:spacing w:after="0" w:line="240" w:lineRule="auto"/>
        <w:rPr>
          <w:rFonts w:cstheme="minorHAnsi"/>
          <w:szCs w:val="24"/>
        </w:rPr>
      </w:pPr>
      <w:bookmarkStart w:id="2" w:name="_Hlk158731317"/>
      <w:r>
        <w:rPr>
          <w:rFonts w:cstheme="minorHAnsi"/>
          <w:szCs w:val="24"/>
        </w:rPr>
        <w:t xml:space="preserve">La Presidencia Municipal de Tlanchinol; a través de la Secretaría de Educación y Desarrollo Humano, con domicilio en </w:t>
      </w:r>
      <w:r w:rsidR="00203BFE">
        <w:rPr>
          <w:rFonts w:eastAsiaTheme="minorEastAsia" w:cstheme="minorHAnsi"/>
          <w:szCs w:val="24"/>
        </w:rPr>
        <w:t xml:space="preserve">Palacio Municipal, Sin Número, Colonia Centro, Tlanchinol, Estado de Hidalgo, Código Postal 43150, México; </w:t>
      </w:r>
      <w:r>
        <w:rPr>
          <w:rFonts w:cstheme="minorHAnsi"/>
          <w:szCs w:val="24"/>
        </w:rPr>
        <w:t>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51C222D" w14:textId="77777777" w:rsidR="001A3151" w:rsidRDefault="001A3151"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cstheme="minorHAnsi"/>
          <w:szCs w:val="24"/>
        </w:rPr>
      </w:pPr>
      <w:r>
        <w:rPr>
          <w:rFonts w:cstheme="minorHAnsi"/>
          <w:szCs w:val="24"/>
        </w:rPr>
        <w:t>Los datos personales que recabamos de usted, los utilizaremos para las siguientes finalidades:</w:t>
      </w:r>
    </w:p>
    <w:p w14:paraId="5357FE19" w14:textId="77777777" w:rsidR="001A3151" w:rsidRDefault="001A3151" w:rsidP="000D161D">
      <w:pPr>
        <w:tabs>
          <w:tab w:val="left" w:pos="839"/>
        </w:tabs>
        <w:spacing w:line="240" w:lineRule="auto"/>
        <w:rPr>
          <w:rFonts w:eastAsia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238F57E8" w:rsidR="000D161D" w:rsidRDefault="00DF1AAE">
            <w:pPr>
              <w:tabs>
                <w:tab w:val="left" w:pos="839"/>
              </w:tabs>
              <w:spacing w:after="0" w:line="240" w:lineRule="auto"/>
              <w:rPr>
                <w:rFonts w:cstheme="minorHAnsi"/>
                <w:sz w:val="20"/>
                <w:szCs w:val="20"/>
              </w:rPr>
            </w:pPr>
            <w:r>
              <w:rPr>
                <w:lang w:eastAsia="en-US"/>
              </w:rPr>
              <w:t>Elaboración de Expediente</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7222CEFB" w:rsidR="000D161D" w:rsidRDefault="00390639">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3C6B60BB"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1A3151" w14:paraId="5F35A70F" w14:textId="77777777" w:rsidTr="009C1016">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16BB7C02" w:rsidR="001A3151" w:rsidRPr="001A3151" w:rsidRDefault="001A3151">
            <w:pPr>
              <w:tabs>
                <w:tab w:val="left" w:pos="839"/>
              </w:tabs>
              <w:spacing w:after="0" w:line="240" w:lineRule="auto"/>
              <w:rPr>
                <w:rFonts w:cstheme="minorHAnsi"/>
                <w:szCs w:val="24"/>
              </w:rPr>
            </w:pPr>
            <w:r w:rsidRPr="001A3151">
              <w:rPr>
                <w:szCs w:val="24"/>
                <w:lang w:eastAsia="en-US"/>
              </w:rPr>
              <w:t>Archivo</w:t>
            </w:r>
          </w:p>
        </w:tc>
        <w:tc>
          <w:tcPr>
            <w:tcW w:w="1701" w:type="dxa"/>
            <w:vMerge w:val="restart"/>
            <w:tcBorders>
              <w:top w:val="single" w:sz="4" w:space="0" w:color="auto"/>
              <w:left w:val="single" w:sz="4" w:space="0" w:color="auto"/>
              <w:right w:val="single" w:sz="4" w:space="0" w:color="auto"/>
            </w:tcBorders>
            <w:vAlign w:val="center"/>
          </w:tcPr>
          <w:p w14:paraId="39787AC6" w14:textId="3F0DF1BD" w:rsidR="001A3151" w:rsidRDefault="001A3151" w:rsidP="001A3151">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624F2AD5" w:rsidR="001A3151" w:rsidRDefault="001A3151">
            <w:pPr>
              <w:tabs>
                <w:tab w:val="left" w:pos="839"/>
              </w:tabs>
              <w:spacing w:after="0" w:line="240" w:lineRule="auto"/>
              <w:jc w:val="center"/>
              <w:rPr>
                <w:rFonts w:cstheme="minorHAnsi"/>
                <w:sz w:val="20"/>
                <w:szCs w:val="20"/>
              </w:rPr>
            </w:pPr>
          </w:p>
        </w:tc>
      </w:tr>
      <w:tr w:rsidR="001A3151" w14:paraId="08704E73" w14:textId="77777777" w:rsidTr="009C1016">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2811B016" w:rsidR="001A3151" w:rsidRPr="001A3151" w:rsidRDefault="001A3151">
            <w:pPr>
              <w:tabs>
                <w:tab w:val="left" w:pos="839"/>
              </w:tabs>
              <w:spacing w:after="0" w:line="240" w:lineRule="auto"/>
              <w:rPr>
                <w:rFonts w:cstheme="minorHAnsi"/>
                <w:szCs w:val="24"/>
              </w:rPr>
            </w:pPr>
            <w:r w:rsidRPr="001A3151">
              <w:rPr>
                <w:szCs w:val="24"/>
                <w:lang w:eastAsia="en-US"/>
              </w:rPr>
              <w:t>Comprobación</w:t>
            </w:r>
          </w:p>
        </w:tc>
        <w:tc>
          <w:tcPr>
            <w:tcW w:w="1701" w:type="dxa"/>
            <w:vMerge/>
            <w:tcBorders>
              <w:left w:val="single" w:sz="4" w:space="0" w:color="auto"/>
              <w:right w:val="single" w:sz="4" w:space="0" w:color="auto"/>
            </w:tcBorders>
            <w:vAlign w:val="center"/>
          </w:tcPr>
          <w:p w14:paraId="2555E9CE" w14:textId="7C0E0D73" w:rsidR="001A3151" w:rsidRDefault="001A3151" w:rsidP="009C1016">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BF7471F" w14:textId="122B0C77" w:rsidR="001A3151" w:rsidRDefault="001A3151">
            <w:pPr>
              <w:tabs>
                <w:tab w:val="left" w:pos="839"/>
              </w:tabs>
              <w:spacing w:after="0" w:line="240" w:lineRule="auto"/>
              <w:jc w:val="center"/>
              <w:rPr>
                <w:rFonts w:cstheme="minorHAnsi"/>
                <w:sz w:val="20"/>
                <w:szCs w:val="20"/>
              </w:rPr>
            </w:pPr>
          </w:p>
        </w:tc>
      </w:tr>
      <w:tr w:rsidR="001A3151" w14:paraId="75CE5F87" w14:textId="77777777" w:rsidTr="009C1016">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32AE7DFC" w:rsidR="001A3151" w:rsidRPr="001A3151" w:rsidRDefault="001A3151">
            <w:pPr>
              <w:tabs>
                <w:tab w:val="left" w:pos="839"/>
              </w:tabs>
              <w:spacing w:after="0" w:line="240" w:lineRule="auto"/>
              <w:rPr>
                <w:rFonts w:cstheme="minorHAnsi"/>
                <w:szCs w:val="24"/>
              </w:rPr>
            </w:pPr>
            <w:r w:rsidRPr="001A3151">
              <w:rPr>
                <w:rFonts w:cstheme="minorHAnsi"/>
                <w:szCs w:val="24"/>
              </w:rPr>
              <w:t>Trámite de gestión</w:t>
            </w:r>
          </w:p>
        </w:tc>
        <w:tc>
          <w:tcPr>
            <w:tcW w:w="1701" w:type="dxa"/>
            <w:vMerge/>
            <w:tcBorders>
              <w:left w:val="single" w:sz="4" w:space="0" w:color="auto"/>
              <w:bottom w:val="single" w:sz="4" w:space="0" w:color="auto"/>
              <w:right w:val="single" w:sz="4" w:space="0" w:color="auto"/>
            </w:tcBorders>
            <w:vAlign w:val="center"/>
          </w:tcPr>
          <w:p w14:paraId="2410CAD2" w14:textId="5E99CE88" w:rsidR="001A3151" w:rsidRDefault="001A3151">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334193C3" w14:textId="77777777" w:rsidR="001A3151" w:rsidRDefault="001A3151">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DF1AAE"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125161DC" w:rsidR="00DF1AAE" w:rsidRDefault="00DF1AAE">
            <w:pPr>
              <w:spacing w:before="100" w:beforeAutospacing="1" w:after="0" w:line="240" w:lineRule="auto"/>
              <w:rPr>
                <w:rFonts w:eastAsiaTheme="minorEastAsia" w:cstheme="minorHAnsi"/>
                <w:b/>
                <w:bCs/>
              </w:rPr>
            </w:pPr>
            <w:r>
              <w:t>Edad  (Acta de nacimiento)</w:t>
            </w:r>
          </w:p>
        </w:tc>
        <w:tc>
          <w:tcPr>
            <w:tcW w:w="2943" w:type="dxa"/>
            <w:tcBorders>
              <w:top w:val="single" w:sz="4" w:space="0" w:color="auto"/>
              <w:left w:val="single" w:sz="4" w:space="0" w:color="auto"/>
              <w:bottom w:val="single" w:sz="4" w:space="0" w:color="auto"/>
              <w:right w:val="single" w:sz="4" w:space="0" w:color="auto"/>
            </w:tcBorders>
          </w:tcPr>
          <w:p w14:paraId="1E41E03D" w14:textId="77777777" w:rsidR="00DF1AAE" w:rsidRDefault="00DF1AA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04438E8" w14:textId="77777777" w:rsidR="00DF1AAE" w:rsidRDefault="00DF1AAE">
            <w:pPr>
              <w:spacing w:before="100" w:beforeAutospacing="1" w:after="0" w:line="240" w:lineRule="auto"/>
              <w:rPr>
                <w:rFonts w:eastAsiaTheme="minorEastAsia" w:cstheme="minorHAnsi"/>
                <w:b/>
                <w:bCs/>
              </w:rPr>
            </w:pPr>
          </w:p>
        </w:tc>
      </w:tr>
      <w:tr w:rsidR="00DF1AAE" w14:paraId="3F94C1ED" w14:textId="77777777" w:rsidTr="000D161D">
        <w:tc>
          <w:tcPr>
            <w:tcW w:w="2942" w:type="dxa"/>
            <w:tcBorders>
              <w:top w:val="single" w:sz="4" w:space="0" w:color="auto"/>
              <w:left w:val="single" w:sz="4" w:space="0" w:color="auto"/>
              <w:bottom w:val="single" w:sz="4" w:space="0" w:color="auto"/>
              <w:right w:val="single" w:sz="4" w:space="0" w:color="auto"/>
            </w:tcBorders>
          </w:tcPr>
          <w:p w14:paraId="755C3D82" w14:textId="167ACF88" w:rsidR="00DF1AAE" w:rsidRDefault="00DF1AAE">
            <w:pPr>
              <w:spacing w:before="100" w:beforeAutospacing="1" w:after="0" w:line="240" w:lineRule="auto"/>
              <w:rPr>
                <w:rFonts w:eastAsiaTheme="minorEastAsia" w:cstheme="minorHAnsi"/>
                <w:b/>
                <w:bCs/>
              </w:rPr>
            </w:pPr>
            <w:r>
              <w:t>CURP</w:t>
            </w:r>
          </w:p>
        </w:tc>
        <w:tc>
          <w:tcPr>
            <w:tcW w:w="2943" w:type="dxa"/>
            <w:tcBorders>
              <w:top w:val="single" w:sz="4" w:space="0" w:color="auto"/>
              <w:left w:val="single" w:sz="4" w:space="0" w:color="auto"/>
              <w:bottom w:val="single" w:sz="4" w:space="0" w:color="auto"/>
              <w:right w:val="single" w:sz="4" w:space="0" w:color="auto"/>
            </w:tcBorders>
          </w:tcPr>
          <w:p w14:paraId="6EB08B40" w14:textId="77777777" w:rsidR="00DF1AAE" w:rsidRDefault="00DF1AA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05DB0D2A" w14:textId="77777777" w:rsidR="00DF1AAE" w:rsidRDefault="00DF1AAE">
            <w:pPr>
              <w:spacing w:before="100" w:beforeAutospacing="1" w:after="0" w:line="240" w:lineRule="auto"/>
              <w:rPr>
                <w:rFonts w:eastAsiaTheme="minorEastAsia" w:cstheme="minorHAnsi"/>
                <w:b/>
                <w:bCs/>
              </w:rPr>
            </w:pPr>
          </w:p>
        </w:tc>
      </w:tr>
      <w:tr w:rsidR="00DF1AAE" w14:paraId="65B80B5D" w14:textId="77777777" w:rsidTr="000D161D">
        <w:tc>
          <w:tcPr>
            <w:tcW w:w="2942" w:type="dxa"/>
            <w:tcBorders>
              <w:top w:val="single" w:sz="4" w:space="0" w:color="auto"/>
              <w:left w:val="single" w:sz="4" w:space="0" w:color="auto"/>
              <w:bottom w:val="single" w:sz="4" w:space="0" w:color="auto"/>
              <w:right w:val="single" w:sz="4" w:space="0" w:color="auto"/>
            </w:tcBorders>
          </w:tcPr>
          <w:p w14:paraId="12BBCBEE" w14:textId="24FF7185" w:rsidR="00DF1AAE" w:rsidRDefault="00DF1AAE">
            <w:pPr>
              <w:spacing w:before="100" w:beforeAutospacing="1" w:after="0" w:line="240" w:lineRule="auto"/>
              <w:rPr>
                <w:rFonts w:eastAsiaTheme="minorEastAsia" w:cstheme="minorHAnsi"/>
                <w:b/>
                <w:bCs/>
              </w:rPr>
            </w:pPr>
            <w:r>
              <w:t>Dirección (INE)</w:t>
            </w:r>
          </w:p>
        </w:tc>
        <w:tc>
          <w:tcPr>
            <w:tcW w:w="2943" w:type="dxa"/>
            <w:tcBorders>
              <w:top w:val="single" w:sz="4" w:space="0" w:color="auto"/>
              <w:left w:val="single" w:sz="4" w:space="0" w:color="auto"/>
              <w:bottom w:val="single" w:sz="4" w:space="0" w:color="auto"/>
              <w:right w:val="single" w:sz="4" w:space="0" w:color="auto"/>
            </w:tcBorders>
          </w:tcPr>
          <w:p w14:paraId="498B2D59" w14:textId="77777777" w:rsidR="00DF1AAE" w:rsidRDefault="00DF1AA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7B577889" w14:textId="77777777" w:rsidR="00DF1AAE" w:rsidRDefault="00DF1AAE">
            <w:pPr>
              <w:spacing w:before="100" w:beforeAutospacing="1" w:after="0" w:line="240" w:lineRule="auto"/>
              <w:rPr>
                <w:rFonts w:eastAsiaTheme="minorEastAsia" w:cstheme="minorHAnsi"/>
                <w:b/>
                <w:bCs/>
              </w:rPr>
            </w:pPr>
          </w:p>
        </w:tc>
      </w:tr>
      <w:tr w:rsidR="00DF1AAE" w14:paraId="7B074D76" w14:textId="77777777" w:rsidTr="000D161D">
        <w:tc>
          <w:tcPr>
            <w:tcW w:w="2942" w:type="dxa"/>
            <w:tcBorders>
              <w:top w:val="single" w:sz="4" w:space="0" w:color="auto"/>
              <w:left w:val="single" w:sz="4" w:space="0" w:color="auto"/>
              <w:bottom w:val="single" w:sz="4" w:space="0" w:color="auto"/>
              <w:right w:val="single" w:sz="4" w:space="0" w:color="auto"/>
            </w:tcBorders>
          </w:tcPr>
          <w:p w14:paraId="7E860AEC" w14:textId="440D2F33" w:rsidR="00DF1AAE" w:rsidRDefault="00DF1AAE" w:rsidP="003F534E">
            <w:pPr>
              <w:spacing w:before="100" w:beforeAutospacing="1" w:after="0" w:line="240" w:lineRule="auto"/>
              <w:ind w:firstLine="0"/>
              <w:rPr>
                <w:rFonts w:eastAsiaTheme="minorEastAsia" w:cstheme="minorHAnsi"/>
                <w:b/>
                <w:bCs/>
              </w:rPr>
            </w:pPr>
            <w:r>
              <w:t>Nombre (INE)</w:t>
            </w:r>
          </w:p>
        </w:tc>
        <w:tc>
          <w:tcPr>
            <w:tcW w:w="2943" w:type="dxa"/>
            <w:tcBorders>
              <w:top w:val="single" w:sz="4" w:space="0" w:color="auto"/>
              <w:left w:val="single" w:sz="4" w:space="0" w:color="auto"/>
              <w:bottom w:val="single" w:sz="4" w:space="0" w:color="auto"/>
              <w:right w:val="single" w:sz="4" w:space="0" w:color="auto"/>
            </w:tcBorders>
          </w:tcPr>
          <w:p w14:paraId="775E034E" w14:textId="77777777" w:rsidR="00DF1AAE" w:rsidRDefault="00DF1AA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CB1C60A" w14:textId="77777777" w:rsidR="00DF1AAE" w:rsidRDefault="00DF1AAE">
            <w:pPr>
              <w:spacing w:before="100" w:beforeAutospacing="1" w:after="0" w:line="240" w:lineRule="auto"/>
              <w:rPr>
                <w:rFonts w:eastAsiaTheme="minorEastAsia" w:cstheme="minorHAnsi"/>
                <w:b/>
                <w:bCs/>
              </w:rPr>
            </w:pPr>
          </w:p>
        </w:tc>
      </w:tr>
      <w:tr w:rsidR="00DF1AAE" w14:paraId="2E35DE93" w14:textId="77777777" w:rsidTr="000D161D">
        <w:tc>
          <w:tcPr>
            <w:tcW w:w="2942" w:type="dxa"/>
            <w:tcBorders>
              <w:top w:val="single" w:sz="4" w:space="0" w:color="auto"/>
              <w:left w:val="single" w:sz="4" w:space="0" w:color="auto"/>
              <w:bottom w:val="single" w:sz="4" w:space="0" w:color="auto"/>
              <w:right w:val="single" w:sz="4" w:space="0" w:color="auto"/>
            </w:tcBorders>
          </w:tcPr>
          <w:p w14:paraId="48FB1091" w14:textId="35C6A669" w:rsidR="00DF1AAE" w:rsidRDefault="00DF1AAE">
            <w:pPr>
              <w:spacing w:before="100" w:beforeAutospacing="1" w:after="0" w:line="240" w:lineRule="auto"/>
              <w:rPr>
                <w:rFonts w:eastAsiaTheme="minorEastAsia" w:cstheme="minorHAnsi"/>
                <w:b/>
                <w:bCs/>
              </w:rPr>
            </w:pPr>
            <w:r>
              <w:t>Teléfono</w:t>
            </w:r>
          </w:p>
        </w:tc>
        <w:tc>
          <w:tcPr>
            <w:tcW w:w="2943" w:type="dxa"/>
            <w:tcBorders>
              <w:top w:val="single" w:sz="4" w:space="0" w:color="auto"/>
              <w:left w:val="single" w:sz="4" w:space="0" w:color="auto"/>
              <w:bottom w:val="single" w:sz="4" w:space="0" w:color="auto"/>
              <w:right w:val="single" w:sz="4" w:space="0" w:color="auto"/>
            </w:tcBorders>
          </w:tcPr>
          <w:p w14:paraId="62B75D9F" w14:textId="77777777" w:rsidR="00DF1AAE" w:rsidRDefault="00DF1AA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F8F7986" w14:textId="77777777" w:rsidR="00DF1AAE" w:rsidRDefault="00DF1AAE">
            <w:pPr>
              <w:spacing w:before="100" w:beforeAutospacing="1" w:after="0" w:line="240" w:lineRule="auto"/>
              <w:rPr>
                <w:rFonts w:eastAsiaTheme="minorEastAsia" w:cstheme="minorHAnsi"/>
                <w:b/>
                <w:bCs/>
              </w:rPr>
            </w:pPr>
          </w:p>
        </w:tc>
      </w:tr>
      <w:tr w:rsidR="00DF1AAE" w14:paraId="198B73BE" w14:textId="77777777" w:rsidTr="000D161D">
        <w:tc>
          <w:tcPr>
            <w:tcW w:w="2942" w:type="dxa"/>
            <w:tcBorders>
              <w:top w:val="single" w:sz="4" w:space="0" w:color="auto"/>
              <w:left w:val="single" w:sz="4" w:space="0" w:color="auto"/>
              <w:bottom w:val="single" w:sz="4" w:space="0" w:color="auto"/>
              <w:right w:val="single" w:sz="4" w:space="0" w:color="auto"/>
            </w:tcBorders>
          </w:tcPr>
          <w:p w14:paraId="1E7D3B31" w14:textId="6BE8E6DC" w:rsidR="00DF1AAE" w:rsidRDefault="00DF1AAE">
            <w:pPr>
              <w:spacing w:before="100" w:beforeAutospacing="1" w:after="0" w:line="240" w:lineRule="auto"/>
              <w:rPr>
                <w:rFonts w:eastAsiaTheme="minorEastAsia" w:cstheme="minorHAnsi"/>
                <w:b/>
                <w:bCs/>
              </w:rPr>
            </w:pPr>
            <w:r>
              <w:t>Correo electrónico</w:t>
            </w:r>
          </w:p>
        </w:tc>
        <w:tc>
          <w:tcPr>
            <w:tcW w:w="2943" w:type="dxa"/>
            <w:tcBorders>
              <w:top w:val="single" w:sz="4" w:space="0" w:color="auto"/>
              <w:left w:val="single" w:sz="4" w:space="0" w:color="auto"/>
              <w:bottom w:val="single" w:sz="4" w:space="0" w:color="auto"/>
              <w:right w:val="single" w:sz="4" w:space="0" w:color="auto"/>
            </w:tcBorders>
          </w:tcPr>
          <w:p w14:paraId="45548D62" w14:textId="77777777" w:rsidR="00DF1AAE" w:rsidRDefault="00DF1AA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7C0C67C" w14:textId="77777777" w:rsidR="00DF1AAE" w:rsidRDefault="00DF1AAE">
            <w:pPr>
              <w:spacing w:before="100" w:beforeAutospacing="1" w:after="0" w:line="240" w:lineRule="auto"/>
              <w:rPr>
                <w:rFonts w:eastAsiaTheme="minorEastAsia" w:cstheme="minorHAnsi"/>
                <w:b/>
                <w:bCs/>
              </w:rPr>
            </w:pPr>
          </w:p>
        </w:tc>
      </w:tr>
      <w:tr w:rsidR="00DF1AAE"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0E2C05D5" w:rsidR="00DF1AAE" w:rsidRDefault="00DF1AAE">
            <w:pPr>
              <w:spacing w:before="100" w:beforeAutospacing="1" w:after="0" w:line="240" w:lineRule="auto"/>
              <w:rPr>
                <w:rFonts w:eastAsiaTheme="minorEastAsia" w:cstheme="minorHAnsi"/>
                <w:b/>
                <w:bCs/>
              </w:rPr>
            </w:pPr>
            <w:r>
              <w:t>Ultimo grado de estudios (Certificado de estudios)</w:t>
            </w:r>
          </w:p>
        </w:tc>
        <w:tc>
          <w:tcPr>
            <w:tcW w:w="2943" w:type="dxa"/>
            <w:tcBorders>
              <w:top w:val="single" w:sz="4" w:space="0" w:color="auto"/>
              <w:left w:val="single" w:sz="4" w:space="0" w:color="auto"/>
              <w:bottom w:val="single" w:sz="4" w:space="0" w:color="auto"/>
              <w:right w:val="single" w:sz="4" w:space="0" w:color="auto"/>
            </w:tcBorders>
          </w:tcPr>
          <w:p w14:paraId="3A63FD3B" w14:textId="77777777" w:rsidR="00DF1AAE" w:rsidRDefault="00DF1AA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DF1AAE" w:rsidRDefault="00DF1AAE">
            <w:pPr>
              <w:spacing w:before="100" w:beforeAutospacing="1" w:after="0" w:line="240" w:lineRule="auto"/>
              <w:rPr>
                <w:rFonts w:eastAsiaTheme="minorEastAsia" w:cstheme="minorHAnsi"/>
                <w:b/>
                <w:bCs/>
              </w:rPr>
            </w:pPr>
          </w:p>
        </w:tc>
      </w:tr>
      <w:tr w:rsidR="00DF1AAE"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2CA37110" w:rsidR="00DF1AAE" w:rsidRDefault="00DF1AAE">
            <w:pPr>
              <w:spacing w:before="100" w:beforeAutospacing="1" w:after="0" w:line="240" w:lineRule="auto"/>
              <w:rPr>
                <w:rFonts w:eastAsiaTheme="minorEastAsia" w:cstheme="minorHAnsi"/>
                <w:b/>
                <w:bCs/>
              </w:rPr>
            </w:pPr>
            <w:r>
              <w:t xml:space="preserve">Situación de </w:t>
            </w:r>
            <w:r w:rsidR="004F5813">
              <w:t>título</w:t>
            </w:r>
            <w:r>
              <w:t xml:space="preserve"> profesional (Constancia de trámite de titulación)</w:t>
            </w:r>
          </w:p>
        </w:tc>
        <w:tc>
          <w:tcPr>
            <w:tcW w:w="2943" w:type="dxa"/>
            <w:tcBorders>
              <w:top w:val="single" w:sz="4" w:space="0" w:color="auto"/>
              <w:left w:val="single" w:sz="4" w:space="0" w:color="auto"/>
              <w:bottom w:val="single" w:sz="4" w:space="0" w:color="auto"/>
              <w:right w:val="single" w:sz="4" w:space="0" w:color="auto"/>
            </w:tcBorders>
          </w:tcPr>
          <w:p w14:paraId="353E8678" w14:textId="77777777" w:rsidR="00DF1AAE" w:rsidRDefault="00DF1AA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DF1AAE" w:rsidRDefault="00DF1AAE">
            <w:pPr>
              <w:spacing w:before="100" w:beforeAutospacing="1" w:after="0" w:line="240" w:lineRule="auto"/>
              <w:rPr>
                <w:rFonts w:eastAsiaTheme="minorEastAsia" w:cstheme="minorHAnsi"/>
                <w:b/>
                <w:bCs/>
              </w:rPr>
            </w:pPr>
          </w:p>
        </w:tc>
      </w:tr>
      <w:bookmarkEnd w:id="7"/>
    </w:tbl>
    <w:p w14:paraId="4F198EA1" w14:textId="77777777" w:rsidR="00B86542" w:rsidRDefault="00B86542" w:rsidP="000D161D">
      <w:pPr>
        <w:spacing w:line="240" w:lineRule="auto"/>
        <w:ind w:firstLine="142"/>
        <w:contextualSpacing/>
        <w:rPr>
          <w:rFonts w:eastAsiaTheme="minorEastAsia" w:cstheme="minorHAnsi"/>
          <w:szCs w:val="24"/>
        </w:rPr>
      </w:pPr>
    </w:p>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7913F5E2" w14:textId="4790D6BF" w:rsidR="000D161D" w:rsidRDefault="001A3151" w:rsidP="000D161D">
      <w:pPr>
        <w:spacing w:after="0" w:line="240" w:lineRule="auto"/>
        <w:rPr>
          <w:rFonts w:cstheme="minorHAnsi"/>
          <w:szCs w:val="24"/>
          <w:lang w:val="es-ES"/>
        </w:rPr>
      </w:pPr>
      <w:r>
        <w:rPr>
          <w:rFonts w:cstheme="minorHAnsi"/>
          <w:szCs w:val="24"/>
          <w:lang w:val="es-ES"/>
        </w:rPr>
        <w:t>Se informa que no se realizarán transferencias, ni se compartirán sus datos personales con dependencias, instituciones u organismos ajenos al sujeto obligado.</w:t>
      </w:r>
    </w:p>
    <w:p w14:paraId="1A8B2AB7" w14:textId="77777777" w:rsidR="001A3151" w:rsidRDefault="001A3151" w:rsidP="000D161D">
      <w:pPr>
        <w:spacing w:after="0" w:line="240" w:lineRule="auto"/>
        <w:rPr>
          <w:rFonts w:cstheme="minorHAnsi"/>
          <w:b/>
          <w:sz w:val="18"/>
          <w:szCs w:val="18"/>
        </w:rPr>
      </w:pPr>
    </w:p>
    <w:p w14:paraId="2C1AF003" w14:textId="3EB385CB" w:rsidR="000D161D" w:rsidRDefault="000D161D" w:rsidP="000D161D">
      <w:pPr>
        <w:tabs>
          <w:tab w:val="left" w:pos="839"/>
        </w:tabs>
        <w:spacing w:line="240" w:lineRule="auto"/>
        <w:rPr>
          <w:rStyle w:val="Hipervnculo"/>
          <w:rFonts w:ascii="Roboto" w:hAnsi="Roboto"/>
          <w:sz w:val="21"/>
          <w:szCs w:val="21"/>
          <w:shd w:val="clear" w:color="auto" w:fill="E9EEF6"/>
        </w:rPr>
      </w:pPr>
      <w:bookmarkStart w:id="8" w:name="_Hlk158898358"/>
      <w:r>
        <w:rPr>
          <w:rFonts w:cstheme="minorHAnsi"/>
          <w:b/>
          <w:bCs/>
          <w:szCs w:val="24"/>
        </w:rPr>
        <w:t>De no consentir que sus datos personales sean tratados para las finalidades adicionales y transferencias, puede manifestar su negativa al correo electrónico</w:t>
      </w:r>
      <w:bookmarkStart w:id="9" w:name="_Hlk197425921"/>
      <w:bookmarkEnd w:id="6"/>
      <w:bookmarkEnd w:id="8"/>
      <w:r>
        <w:rPr>
          <w:rFonts w:cstheme="minorHAnsi"/>
          <w:b/>
          <w:bCs/>
          <w:szCs w:val="24"/>
        </w:rPr>
        <w:t xml:space="preserve">: </w:t>
      </w:r>
      <w:hyperlink r:id="rId7" w:history="1">
        <w:r w:rsidR="00507D21" w:rsidRPr="006005A3">
          <w:rPr>
            <w:rStyle w:val="Hipervnculo"/>
            <w:rFonts w:ascii="Roboto" w:hAnsi="Roboto"/>
            <w:sz w:val="21"/>
            <w:szCs w:val="21"/>
            <w:shd w:val="clear" w:color="auto" w:fill="E9EEF6"/>
          </w:rPr>
          <w:t>educacion.tlanchinol2020.gob@gmail.com</w:t>
        </w:r>
      </w:hyperlink>
    </w:p>
    <w:p w14:paraId="0820A187" w14:textId="77777777" w:rsidR="00507D21" w:rsidRDefault="00507D21" w:rsidP="000D161D">
      <w:pPr>
        <w:tabs>
          <w:tab w:val="left" w:pos="839"/>
        </w:tabs>
        <w:spacing w:line="240" w:lineRule="auto"/>
        <w:rPr>
          <w:rFonts w:cstheme="minorHAnsi"/>
          <w:b/>
          <w:bCs/>
          <w:szCs w:val="24"/>
        </w:rPr>
      </w:pPr>
    </w:p>
    <w:p w14:paraId="20765CF0" w14:textId="77777777" w:rsidR="000D161D" w:rsidRDefault="000D161D" w:rsidP="000D161D">
      <w:pPr>
        <w:spacing w:line="240" w:lineRule="auto"/>
        <w:contextualSpacing/>
        <w:rPr>
          <w:rFonts w:eastAsiaTheme="minorEastAsia" w:cstheme="minorHAnsi"/>
          <w:b/>
          <w:bCs/>
          <w:szCs w:val="24"/>
        </w:rPr>
      </w:pPr>
      <w:bookmarkStart w:id="10" w:name="_Hlk158898406"/>
      <w:bookmarkEnd w:id="9"/>
      <w:r>
        <w:rPr>
          <w:rFonts w:eastAsiaTheme="minorEastAsia" w:cstheme="minorHAnsi"/>
          <w:b/>
          <w:bCs/>
          <w:szCs w:val="24"/>
        </w:rPr>
        <w:t>FUNDAMENTO LEGAL</w:t>
      </w:r>
    </w:p>
    <w:p w14:paraId="764A7A9E" w14:textId="77777777" w:rsidR="001A3151" w:rsidRDefault="001A3151" w:rsidP="001A3151">
      <w:pPr>
        <w:spacing w:before="100" w:beforeAutospacing="1" w:after="0" w:line="240" w:lineRule="auto"/>
        <w:rPr>
          <w:rFonts w:cstheme="minorHAnsi"/>
          <w:szCs w:val="24"/>
        </w:rPr>
      </w:pPr>
      <w:bookmarkStart w:id="11" w:name="_Hlk195097667"/>
      <w:r>
        <w:rPr>
          <w:rFonts w:cstheme="minorHAnsi"/>
          <w:szCs w:val="24"/>
        </w:rPr>
        <w:t>El tratamiento de sus datos personales se realiza con fundamento en la Ley de Protección de Datos Personales en Posesión de Sujetos Obligados del Estado de Hidalgo. Fecha de última reforma 22 de junio de 2022. Y en la Ley General de Educación; en las cuales se establecen que las instituciones educativas, tanto públicas como privadas, deben proteger la información personal de estudiantes, padres y personal, garantizando su privacidad y el derecho a la autodeterminación informativa.</w:t>
      </w:r>
    </w:p>
    <w:bookmarkEnd w:id="11"/>
    <w:p w14:paraId="0323B7D3" w14:textId="77777777" w:rsidR="00C664E4" w:rsidRDefault="00C664E4" w:rsidP="00C664E4">
      <w:pPr>
        <w:spacing w:line="240" w:lineRule="auto"/>
        <w:ind w:firstLine="0"/>
        <w:contextualSpacing/>
        <w:rPr>
          <w:rFonts w:cstheme="minorHAnsi"/>
          <w:szCs w:val="24"/>
        </w:rPr>
      </w:pPr>
    </w:p>
    <w:p w14:paraId="03521F82" w14:textId="4C08C8E4" w:rsidR="000D161D" w:rsidRDefault="000D161D" w:rsidP="00C664E4">
      <w:pPr>
        <w:spacing w:line="240" w:lineRule="auto"/>
        <w:ind w:firstLine="0"/>
        <w:contextualSpacing/>
        <w:rPr>
          <w:rFonts w:eastAsiaTheme="minorEastAsia" w:cstheme="minorHAnsi"/>
          <w:b/>
          <w:bCs/>
          <w:szCs w:val="24"/>
        </w:rPr>
      </w:pPr>
      <w:r>
        <w:rPr>
          <w:rFonts w:eastAsiaTheme="minorEastAsia" w:cstheme="minorHAnsi"/>
          <w:b/>
          <w:bCs/>
          <w:szCs w:val="24"/>
        </w:rPr>
        <w:t>DERECHOS ARCOP</w:t>
      </w:r>
    </w:p>
    <w:p w14:paraId="530EC614" w14:textId="77777777" w:rsidR="001A3151" w:rsidRDefault="000D161D" w:rsidP="001A3151">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sidR="001A3151">
        <w:rPr>
          <w:rFonts w:eastAsiaTheme="minorEastAsia" w:cstheme="minorHAnsi"/>
          <w:szCs w:val="24"/>
        </w:rPr>
        <w:t xml:space="preserve">Usted podrá presentar su solicitud para el ejercicio de los derechos de </w:t>
      </w:r>
      <w:r w:rsidR="001A3151">
        <w:rPr>
          <w:rFonts w:eastAsiaTheme="minorEastAsia" w:cstheme="minorHAnsi"/>
          <w:b/>
          <w:bCs/>
          <w:szCs w:val="24"/>
        </w:rPr>
        <w:t>A</w:t>
      </w:r>
      <w:r w:rsidR="001A3151">
        <w:rPr>
          <w:rFonts w:eastAsiaTheme="minorEastAsia" w:cstheme="minorHAnsi"/>
          <w:szCs w:val="24"/>
        </w:rPr>
        <w:t xml:space="preserve">cceso, </w:t>
      </w:r>
      <w:r w:rsidR="001A3151">
        <w:rPr>
          <w:rFonts w:eastAsiaTheme="minorEastAsia" w:cstheme="minorHAnsi"/>
          <w:b/>
          <w:bCs/>
          <w:szCs w:val="24"/>
        </w:rPr>
        <w:t>R</w:t>
      </w:r>
      <w:r w:rsidR="001A3151">
        <w:rPr>
          <w:rFonts w:eastAsiaTheme="minorEastAsia" w:cstheme="minorHAnsi"/>
          <w:szCs w:val="24"/>
        </w:rPr>
        <w:t xml:space="preserve">ectificación, </w:t>
      </w:r>
      <w:r w:rsidR="001A3151">
        <w:rPr>
          <w:rFonts w:eastAsiaTheme="minorEastAsia" w:cstheme="minorHAnsi"/>
          <w:b/>
          <w:bCs/>
          <w:szCs w:val="24"/>
        </w:rPr>
        <w:t>C</w:t>
      </w:r>
      <w:r w:rsidR="001A3151">
        <w:rPr>
          <w:rFonts w:eastAsiaTheme="minorEastAsia" w:cstheme="minorHAnsi"/>
          <w:szCs w:val="24"/>
        </w:rPr>
        <w:t xml:space="preserve">ancelación, </w:t>
      </w:r>
      <w:r w:rsidR="001A3151">
        <w:rPr>
          <w:rFonts w:eastAsiaTheme="minorEastAsia" w:cstheme="minorHAnsi"/>
          <w:b/>
          <w:bCs/>
          <w:szCs w:val="24"/>
        </w:rPr>
        <w:t>O</w:t>
      </w:r>
      <w:r w:rsidR="001A3151">
        <w:rPr>
          <w:rFonts w:eastAsiaTheme="minorEastAsia" w:cstheme="minorHAnsi"/>
          <w:szCs w:val="24"/>
        </w:rPr>
        <w:t xml:space="preserve">posición o </w:t>
      </w:r>
      <w:r w:rsidR="001A3151">
        <w:rPr>
          <w:rFonts w:eastAsiaTheme="minorEastAsia" w:cstheme="minorHAnsi"/>
          <w:b/>
          <w:bCs/>
          <w:szCs w:val="24"/>
        </w:rPr>
        <w:t>P</w:t>
      </w:r>
      <w:r w:rsidR="001A3151">
        <w:rPr>
          <w:rFonts w:eastAsiaTheme="minorEastAsia" w:cstheme="minorHAnsi"/>
          <w:szCs w:val="24"/>
        </w:rPr>
        <w:t xml:space="preserve">ortabilidad de sus datos personales (derechos ARCOP) directamente ante la Unidad de Transparencia, cuyos datos de contacto son los siguientes: </w:t>
      </w:r>
    </w:p>
    <w:p w14:paraId="78D1DF3A" w14:textId="77777777" w:rsidR="001A3151" w:rsidRDefault="001A3151" w:rsidP="001A3151">
      <w:pPr>
        <w:spacing w:after="0" w:line="240" w:lineRule="auto"/>
        <w:rPr>
          <w:rFonts w:eastAsiaTheme="minorEastAsia" w:cstheme="minorHAnsi"/>
          <w:szCs w:val="24"/>
        </w:rPr>
      </w:pPr>
      <w:bookmarkStart w:id="12" w:name="_Hlk197426061"/>
      <w:r>
        <w:rPr>
          <w:rFonts w:eastAsiaTheme="minorEastAsia" w:cstheme="minorHAnsi"/>
          <w:szCs w:val="24"/>
        </w:rPr>
        <w:t>Domicilio: Palacio Municipal, Sin Número, Colonia Centro, Tlanchinol, Estado de Hidalgo, Código Postal 43150, México.</w:t>
      </w:r>
    </w:p>
    <w:p w14:paraId="266DBED7" w14:textId="77777777" w:rsidR="001A3151" w:rsidRDefault="001A3151" w:rsidP="001A3151">
      <w:pPr>
        <w:spacing w:after="0" w:line="240" w:lineRule="auto"/>
        <w:rPr>
          <w:rFonts w:eastAsiaTheme="minorEastAsia" w:cstheme="minorHAnsi"/>
          <w:szCs w:val="24"/>
        </w:rPr>
      </w:pPr>
      <w:r>
        <w:rPr>
          <w:rFonts w:eastAsiaTheme="minorEastAsia" w:cstheme="minorHAnsi"/>
          <w:szCs w:val="24"/>
        </w:rPr>
        <w:t xml:space="preserve">Correo electrónico: </w:t>
      </w:r>
      <w:hyperlink r:id="rId8" w:history="1">
        <w:r>
          <w:rPr>
            <w:rStyle w:val="Hipervnculo"/>
            <w:rFonts w:eastAsiaTheme="minorEastAsia" w:cstheme="minorHAnsi"/>
            <w:szCs w:val="24"/>
          </w:rPr>
          <w:t>umait.tlanchinol@gmail.com</w:t>
        </w:r>
      </w:hyperlink>
    </w:p>
    <w:p w14:paraId="5B3F00DE" w14:textId="77777777" w:rsidR="001A3151" w:rsidRDefault="001A3151" w:rsidP="001A3151">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bookmarkEnd w:id="12"/>
    </w:p>
    <w:p w14:paraId="1B11186C" w14:textId="77777777" w:rsidR="001A3151" w:rsidRDefault="001A3151" w:rsidP="000D161D">
      <w:pPr>
        <w:pStyle w:val="Sinespaciado"/>
        <w:rPr>
          <w:rFonts w:eastAsiaTheme="minorEastAsia"/>
          <w:szCs w:val="24"/>
        </w:rPr>
      </w:pPr>
    </w:p>
    <w:p w14:paraId="4ED50004" w14:textId="05C344E1"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sidR="001A3151">
        <w:rPr>
          <w:rFonts w:eastAsiaTheme="minorEastAsia"/>
          <w:szCs w:val="24"/>
        </w:rPr>
        <w:t>,</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lastRenderedPageBreak/>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756BF9B4" w14:textId="77777777" w:rsidR="00C0397D" w:rsidRDefault="00C0397D" w:rsidP="00C0397D">
      <w:pPr>
        <w:spacing w:line="240" w:lineRule="auto"/>
        <w:contextualSpacing/>
        <w:rPr>
          <w:rFonts w:eastAsiaTheme="minorEastAsia" w:cstheme="minorHAnsi"/>
          <w:b/>
          <w:bCs/>
          <w:szCs w:val="24"/>
        </w:rPr>
      </w:pPr>
      <w:r>
        <w:rPr>
          <w:rFonts w:eastAsiaTheme="minorEastAsia" w:cstheme="minorHAnsi"/>
          <w:b/>
          <w:bCs/>
          <w:szCs w:val="24"/>
        </w:rPr>
        <w:t>DATOS DE LA UNIDAD DE TRANSPARENCIA MUNICIPAL</w:t>
      </w:r>
    </w:p>
    <w:p w14:paraId="4A5758CA" w14:textId="77777777" w:rsidR="00C0397D" w:rsidRDefault="00C0397D" w:rsidP="00C0397D">
      <w:pPr>
        <w:tabs>
          <w:tab w:val="left" w:pos="839"/>
        </w:tabs>
        <w:spacing w:line="240" w:lineRule="auto"/>
        <w:rPr>
          <w:rFonts w:cstheme="minorHAnsi"/>
          <w:szCs w:val="24"/>
        </w:rPr>
      </w:pPr>
    </w:p>
    <w:p w14:paraId="3B219797" w14:textId="77777777" w:rsidR="001A3151" w:rsidRDefault="001A3151" w:rsidP="001A3151">
      <w:pPr>
        <w:spacing w:after="0" w:line="240" w:lineRule="auto"/>
        <w:rPr>
          <w:rFonts w:eastAsiaTheme="minorEastAsia" w:cstheme="minorHAnsi"/>
          <w:szCs w:val="24"/>
        </w:rPr>
      </w:pPr>
      <w:r>
        <w:rPr>
          <w:rFonts w:eastAsiaTheme="minorEastAsia" w:cstheme="minorHAnsi"/>
          <w:szCs w:val="24"/>
        </w:rPr>
        <w:t>Domicilio: Palacio Municipal, Sin Número, Colonia Centro, Tlanchinol, Estado de Hidalgo, Código Postal 43150, México.</w:t>
      </w:r>
    </w:p>
    <w:p w14:paraId="12C14D9B" w14:textId="77777777" w:rsidR="001A3151" w:rsidRDefault="001A3151" w:rsidP="001A3151">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1CCAED4E" w14:textId="77777777" w:rsidR="001A3151" w:rsidRDefault="001A3151" w:rsidP="001A3151">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de lunes a viernes de 09:00 am a 04:00 pm.</w:t>
      </w:r>
    </w:p>
    <w:p w14:paraId="2FFE9371" w14:textId="77777777" w:rsidR="001A3151" w:rsidRDefault="001A3151" w:rsidP="001A3151">
      <w:pPr>
        <w:spacing w:after="0" w:line="240" w:lineRule="auto"/>
        <w:rPr>
          <w:rFonts w:eastAsiaTheme="minorEastAsia" w:cstheme="minorHAnsi"/>
          <w:szCs w:val="24"/>
        </w:rPr>
      </w:pPr>
      <w:r>
        <w:rPr>
          <w:rFonts w:eastAsiaTheme="minorEastAsia" w:cstheme="minorHAnsi"/>
          <w:szCs w:val="24"/>
        </w:rPr>
        <w:t xml:space="preserve">Correo electrónico: </w:t>
      </w:r>
      <w:hyperlink r:id="rId10" w:history="1">
        <w:r>
          <w:rPr>
            <w:rStyle w:val="Hipervnculo"/>
            <w:rFonts w:eastAsiaTheme="minorEastAsia" w:cstheme="minorHAnsi"/>
            <w:szCs w:val="24"/>
          </w:rPr>
          <w:t>umait.tlanchinol@gmail.com</w:t>
        </w:r>
      </w:hyperlink>
    </w:p>
    <w:p w14:paraId="36FE21ED" w14:textId="165E77FB" w:rsidR="000D161D" w:rsidRDefault="000D161D"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3"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7D504110" w:rsidR="000D161D" w:rsidRDefault="000D161D" w:rsidP="000D161D">
      <w:pPr>
        <w:tabs>
          <w:tab w:val="left" w:pos="839"/>
        </w:tabs>
        <w:spacing w:line="240" w:lineRule="auto"/>
        <w:rPr>
          <w:rFonts w:eastAsiaTheme="minorHAnsi" w:cstheme="minorHAnsi"/>
          <w:szCs w:val="24"/>
          <w:lang w:eastAsia="en-US"/>
        </w:rPr>
      </w:pPr>
      <w:r>
        <w:rPr>
          <w:rFonts w:cstheme="minorHAnsi"/>
          <w:szCs w:val="24"/>
        </w:rPr>
        <w:lastRenderedPageBreak/>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hyperlink r:id="rId11" w:history="1">
        <w:r w:rsidR="00B86542" w:rsidRPr="00A17407">
          <w:rPr>
            <w:rStyle w:val="Hipervnculo"/>
          </w:rPr>
          <w:t>https://tlanchinol.gob.mx/avisos-de-privacidad</w:t>
        </w:r>
      </w:hyperlink>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08467F53" w14:textId="48DAD70C" w:rsidR="0054266F" w:rsidRDefault="00D1062D" w:rsidP="00507D21">
      <w:pPr>
        <w:tabs>
          <w:tab w:val="left" w:pos="839"/>
        </w:tabs>
        <w:spacing w:line="240" w:lineRule="auto"/>
        <w:jc w:val="right"/>
        <w:rPr>
          <w:rFonts w:cstheme="minorHAnsi"/>
          <w:b/>
          <w:bCs/>
        </w:rPr>
      </w:pPr>
      <w:r>
        <w:rPr>
          <w:rFonts w:cstheme="minorHAnsi"/>
          <w:szCs w:val="24"/>
        </w:rPr>
        <w:t xml:space="preserve">28 de </w:t>
      </w:r>
      <w:proofErr w:type="gramStart"/>
      <w:r>
        <w:rPr>
          <w:rFonts w:cstheme="minorHAnsi"/>
          <w:szCs w:val="24"/>
        </w:rPr>
        <w:t>Septiembre</w:t>
      </w:r>
      <w:proofErr w:type="gramEnd"/>
      <w:r>
        <w:rPr>
          <w:rFonts w:cstheme="minorHAnsi"/>
          <w:szCs w:val="24"/>
        </w:rPr>
        <w:t xml:space="preserve"> de 2026.</w:t>
      </w:r>
      <w:r w:rsidR="000D161D">
        <w:rPr>
          <w:rFonts w:cstheme="minorHAnsi"/>
          <w:szCs w:val="24"/>
        </w:rPr>
        <w:t xml:space="preserve"> </w:t>
      </w:r>
      <w:bookmarkEnd w:id="0"/>
      <w:bookmarkEnd w:id="10"/>
      <w:bookmarkEnd w:id="13"/>
    </w:p>
    <w:p w14:paraId="7D47411E" w14:textId="77777777" w:rsidR="0054266F" w:rsidRDefault="0054266F" w:rsidP="000D161D">
      <w:pPr>
        <w:pStyle w:val="Sinespaciado"/>
        <w:jc w:val="center"/>
        <w:rPr>
          <w:rFonts w:cstheme="minorHAnsi"/>
          <w:b/>
          <w:bCs/>
        </w:rPr>
      </w:pPr>
    </w:p>
    <w:p w14:paraId="0165957D" w14:textId="77777777" w:rsidR="0054266F" w:rsidRDefault="0054266F" w:rsidP="000D161D">
      <w:pPr>
        <w:pStyle w:val="Sinespaciado"/>
        <w:jc w:val="center"/>
        <w:rPr>
          <w:rFonts w:cstheme="minorHAnsi"/>
          <w:b/>
          <w:bCs/>
        </w:rPr>
      </w:pPr>
    </w:p>
    <w:p w14:paraId="6171B77E" w14:textId="77777777" w:rsidR="0054266F" w:rsidRDefault="0054266F" w:rsidP="000D161D">
      <w:pPr>
        <w:pStyle w:val="Sinespaciado"/>
        <w:jc w:val="center"/>
        <w:rPr>
          <w:rFonts w:cstheme="minorHAnsi"/>
          <w:b/>
          <w:bCs/>
        </w:rPr>
      </w:pPr>
    </w:p>
    <w:p w14:paraId="2C08D8A4" w14:textId="18C4C4CF" w:rsidR="0054266F" w:rsidRDefault="0054266F" w:rsidP="000D161D">
      <w:pPr>
        <w:pStyle w:val="Sinespaciado"/>
        <w:jc w:val="center"/>
        <w:rPr>
          <w:rFonts w:cstheme="minorHAnsi"/>
          <w:b/>
          <w:bCs/>
        </w:rPr>
      </w:pPr>
    </w:p>
    <w:p w14:paraId="4FBEF837" w14:textId="6C45269A" w:rsidR="00FB40CE" w:rsidRDefault="00FB40CE" w:rsidP="000D161D">
      <w:pPr>
        <w:pStyle w:val="Sinespaciado"/>
        <w:jc w:val="center"/>
        <w:rPr>
          <w:rFonts w:cstheme="minorHAnsi"/>
          <w:b/>
          <w:bCs/>
        </w:rPr>
      </w:pPr>
    </w:p>
    <w:p w14:paraId="2D49DC59" w14:textId="77777777" w:rsidR="003868FE" w:rsidRDefault="003868FE" w:rsidP="000D161D">
      <w:pPr>
        <w:pStyle w:val="Sinespaciado"/>
        <w:jc w:val="center"/>
        <w:rPr>
          <w:rFonts w:cstheme="minorHAnsi"/>
          <w:b/>
          <w:bCs/>
        </w:rPr>
      </w:pPr>
    </w:p>
    <w:p w14:paraId="33E6CCDE" w14:textId="384E4248" w:rsidR="00FB40CE" w:rsidRDefault="00FB40CE" w:rsidP="000D161D">
      <w:pPr>
        <w:pStyle w:val="Sinespaciado"/>
        <w:jc w:val="center"/>
        <w:rPr>
          <w:rFonts w:cstheme="minorHAnsi"/>
          <w:b/>
          <w:bCs/>
        </w:rPr>
      </w:pPr>
    </w:p>
    <w:p w14:paraId="2D5191A2" w14:textId="2D4CC6A6" w:rsidR="00FB40CE" w:rsidRDefault="00FB40CE" w:rsidP="000D161D">
      <w:pPr>
        <w:pStyle w:val="Sinespaciado"/>
        <w:jc w:val="center"/>
        <w:rPr>
          <w:rFonts w:cstheme="minorHAnsi"/>
          <w:b/>
          <w:bCs/>
        </w:rPr>
      </w:pPr>
    </w:p>
    <w:p w14:paraId="756D9D20" w14:textId="0931D821" w:rsidR="00FB40CE" w:rsidRDefault="00FB40CE" w:rsidP="000D161D">
      <w:pPr>
        <w:pStyle w:val="Sinespaciado"/>
        <w:jc w:val="center"/>
        <w:rPr>
          <w:rFonts w:cstheme="minorHAnsi"/>
          <w:b/>
          <w:bCs/>
        </w:rPr>
      </w:pPr>
    </w:p>
    <w:p w14:paraId="41BD6B78" w14:textId="77777777" w:rsidR="00B42A5C" w:rsidRDefault="00B42A5C" w:rsidP="000D161D">
      <w:pPr>
        <w:pStyle w:val="Sinespaciado"/>
        <w:jc w:val="center"/>
        <w:rPr>
          <w:rFonts w:cstheme="minorHAnsi"/>
          <w:b/>
          <w:bCs/>
        </w:rPr>
      </w:pPr>
    </w:p>
    <w:p w14:paraId="1AD0B0EA" w14:textId="77777777" w:rsidR="00B42A5C" w:rsidRDefault="00B42A5C" w:rsidP="000D161D">
      <w:pPr>
        <w:pStyle w:val="Sinespaciado"/>
        <w:jc w:val="center"/>
        <w:rPr>
          <w:rFonts w:cstheme="minorHAnsi"/>
          <w:b/>
          <w:bCs/>
        </w:rPr>
      </w:pPr>
    </w:p>
    <w:p w14:paraId="531FBE13" w14:textId="77777777" w:rsidR="00B42A5C" w:rsidRDefault="00B42A5C" w:rsidP="000D161D">
      <w:pPr>
        <w:pStyle w:val="Sinespaciado"/>
        <w:jc w:val="center"/>
        <w:rPr>
          <w:rFonts w:cstheme="minorHAnsi"/>
          <w:b/>
          <w:bCs/>
        </w:rPr>
      </w:pPr>
    </w:p>
    <w:p w14:paraId="03CBBA2B" w14:textId="77777777" w:rsidR="00B42A5C" w:rsidRDefault="00B42A5C" w:rsidP="000D161D">
      <w:pPr>
        <w:pStyle w:val="Sinespaciado"/>
        <w:jc w:val="center"/>
        <w:rPr>
          <w:rFonts w:cstheme="minorHAnsi"/>
          <w:b/>
          <w:bCs/>
        </w:rPr>
      </w:pPr>
    </w:p>
    <w:p w14:paraId="39B1C03D" w14:textId="77777777" w:rsidR="00B42A5C" w:rsidRDefault="00B42A5C" w:rsidP="000D161D">
      <w:pPr>
        <w:pStyle w:val="Sinespaciado"/>
        <w:jc w:val="center"/>
        <w:rPr>
          <w:rFonts w:cstheme="minorHAnsi"/>
          <w:b/>
          <w:bCs/>
        </w:rPr>
      </w:pPr>
    </w:p>
    <w:p w14:paraId="7328BBF9" w14:textId="77777777" w:rsidR="00B42A5C" w:rsidRDefault="00B42A5C" w:rsidP="000D161D">
      <w:pPr>
        <w:pStyle w:val="Sinespaciado"/>
        <w:jc w:val="center"/>
        <w:rPr>
          <w:rFonts w:cstheme="minorHAnsi"/>
          <w:b/>
          <w:bCs/>
        </w:rPr>
      </w:pPr>
    </w:p>
    <w:p w14:paraId="7CC03B29" w14:textId="77777777" w:rsidR="00B42A5C" w:rsidRDefault="00B42A5C" w:rsidP="000D161D">
      <w:pPr>
        <w:pStyle w:val="Sinespaciado"/>
        <w:jc w:val="center"/>
        <w:rPr>
          <w:rFonts w:cstheme="minorHAnsi"/>
          <w:b/>
          <w:bCs/>
        </w:rPr>
      </w:pPr>
    </w:p>
    <w:p w14:paraId="75AA8FE6" w14:textId="77777777" w:rsidR="00B42A5C" w:rsidRDefault="00B42A5C" w:rsidP="000D161D">
      <w:pPr>
        <w:pStyle w:val="Sinespaciado"/>
        <w:jc w:val="center"/>
        <w:rPr>
          <w:rFonts w:cstheme="minorHAnsi"/>
          <w:b/>
          <w:bCs/>
        </w:rPr>
      </w:pPr>
    </w:p>
    <w:p w14:paraId="2B5F5C13" w14:textId="77777777" w:rsidR="00B42A5C" w:rsidRDefault="00B42A5C" w:rsidP="000D161D">
      <w:pPr>
        <w:pStyle w:val="Sinespaciado"/>
        <w:jc w:val="center"/>
        <w:rPr>
          <w:rFonts w:cstheme="minorHAnsi"/>
          <w:b/>
          <w:bCs/>
        </w:rPr>
      </w:pPr>
    </w:p>
    <w:p w14:paraId="045BFF93" w14:textId="77777777" w:rsidR="00B42A5C" w:rsidRDefault="00B42A5C" w:rsidP="000D161D">
      <w:pPr>
        <w:pStyle w:val="Sinespaciado"/>
        <w:jc w:val="center"/>
        <w:rPr>
          <w:rFonts w:cstheme="minorHAnsi"/>
          <w:b/>
          <w:bCs/>
        </w:rPr>
      </w:pPr>
    </w:p>
    <w:p w14:paraId="5868667E" w14:textId="77777777" w:rsidR="00B42A5C" w:rsidRDefault="00B42A5C" w:rsidP="000D161D">
      <w:pPr>
        <w:pStyle w:val="Sinespaciado"/>
        <w:jc w:val="center"/>
        <w:rPr>
          <w:rFonts w:cstheme="minorHAnsi"/>
          <w:b/>
          <w:bCs/>
        </w:rPr>
      </w:pPr>
    </w:p>
    <w:p w14:paraId="3830E38A" w14:textId="77777777" w:rsidR="00B42A5C" w:rsidRDefault="00B42A5C" w:rsidP="000D161D">
      <w:pPr>
        <w:pStyle w:val="Sinespaciado"/>
        <w:jc w:val="center"/>
        <w:rPr>
          <w:rFonts w:cstheme="minorHAnsi"/>
          <w:b/>
          <w:bCs/>
        </w:rPr>
      </w:pPr>
    </w:p>
    <w:p w14:paraId="4695F0F6" w14:textId="77777777" w:rsidR="00B42A5C" w:rsidRDefault="00B42A5C" w:rsidP="000D161D">
      <w:pPr>
        <w:pStyle w:val="Sinespaciado"/>
        <w:jc w:val="center"/>
        <w:rPr>
          <w:rFonts w:cstheme="minorHAnsi"/>
          <w:b/>
          <w:bCs/>
        </w:rPr>
      </w:pPr>
    </w:p>
    <w:p w14:paraId="0149E051" w14:textId="77777777" w:rsidR="00B42A5C" w:rsidRDefault="00B42A5C" w:rsidP="000D161D">
      <w:pPr>
        <w:pStyle w:val="Sinespaciado"/>
        <w:jc w:val="center"/>
        <w:rPr>
          <w:rFonts w:cstheme="minorHAnsi"/>
          <w:b/>
          <w:bCs/>
        </w:rPr>
      </w:pPr>
    </w:p>
    <w:p w14:paraId="0A2F39D4" w14:textId="77777777" w:rsidR="00B42A5C" w:rsidRDefault="00B42A5C" w:rsidP="000D161D">
      <w:pPr>
        <w:pStyle w:val="Sinespaciado"/>
        <w:jc w:val="center"/>
        <w:rPr>
          <w:rFonts w:cstheme="minorHAnsi"/>
          <w:b/>
          <w:bCs/>
        </w:rPr>
      </w:pPr>
    </w:p>
    <w:p w14:paraId="50CA288C" w14:textId="77777777" w:rsidR="00B42A5C" w:rsidRDefault="00B42A5C" w:rsidP="000D161D">
      <w:pPr>
        <w:pStyle w:val="Sinespaciado"/>
        <w:jc w:val="center"/>
        <w:rPr>
          <w:rFonts w:cstheme="minorHAnsi"/>
          <w:b/>
          <w:bCs/>
        </w:rPr>
      </w:pPr>
    </w:p>
    <w:p w14:paraId="7682607B" w14:textId="77777777" w:rsidR="00B42A5C" w:rsidRDefault="00B42A5C" w:rsidP="000D161D">
      <w:pPr>
        <w:pStyle w:val="Sinespaciado"/>
        <w:jc w:val="center"/>
        <w:rPr>
          <w:rFonts w:cstheme="minorHAnsi"/>
          <w:b/>
          <w:bCs/>
        </w:rPr>
      </w:pPr>
    </w:p>
    <w:p w14:paraId="02BC3A23" w14:textId="77777777" w:rsidR="00B42A5C" w:rsidRDefault="00B42A5C" w:rsidP="000D161D">
      <w:pPr>
        <w:pStyle w:val="Sinespaciado"/>
        <w:jc w:val="center"/>
        <w:rPr>
          <w:rFonts w:cstheme="minorHAnsi"/>
          <w:b/>
          <w:bCs/>
        </w:rPr>
      </w:pPr>
    </w:p>
    <w:p w14:paraId="0A0EF01D" w14:textId="77777777" w:rsidR="00B42A5C" w:rsidRDefault="00B42A5C" w:rsidP="000D161D">
      <w:pPr>
        <w:pStyle w:val="Sinespaciado"/>
        <w:jc w:val="center"/>
        <w:rPr>
          <w:rFonts w:cstheme="minorHAnsi"/>
          <w:b/>
          <w:bCs/>
        </w:rPr>
      </w:pPr>
    </w:p>
    <w:p w14:paraId="7A1E4022" w14:textId="77777777" w:rsidR="00B42A5C" w:rsidRDefault="00B42A5C" w:rsidP="000D161D">
      <w:pPr>
        <w:pStyle w:val="Sinespaciado"/>
        <w:jc w:val="center"/>
        <w:rPr>
          <w:rFonts w:cstheme="minorHAnsi"/>
          <w:b/>
          <w:bCs/>
        </w:rPr>
      </w:pPr>
    </w:p>
    <w:p w14:paraId="758F40A4" w14:textId="77777777" w:rsidR="00B42A5C" w:rsidRDefault="00B42A5C" w:rsidP="000D161D">
      <w:pPr>
        <w:pStyle w:val="Sinespaciado"/>
        <w:jc w:val="center"/>
        <w:rPr>
          <w:rFonts w:cstheme="minorHAnsi"/>
          <w:b/>
          <w:bCs/>
        </w:rPr>
      </w:pPr>
    </w:p>
    <w:p w14:paraId="13AFBEA7" w14:textId="77777777" w:rsidR="00B42A5C" w:rsidRDefault="00B42A5C" w:rsidP="000D161D">
      <w:pPr>
        <w:pStyle w:val="Sinespaciado"/>
        <w:jc w:val="center"/>
        <w:rPr>
          <w:rFonts w:cstheme="minorHAnsi"/>
          <w:b/>
          <w:bCs/>
        </w:rPr>
      </w:pPr>
    </w:p>
    <w:p w14:paraId="5831D5DF" w14:textId="77777777" w:rsidR="00B42A5C" w:rsidRDefault="00B42A5C" w:rsidP="000D161D">
      <w:pPr>
        <w:pStyle w:val="Sinespaciado"/>
        <w:jc w:val="center"/>
        <w:rPr>
          <w:rFonts w:cstheme="minorHAnsi"/>
          <w:b/>
          <w:bCs/>
        </w:rPr>
      </w:pPr>
    </w:p>
    <w:p w14:paraId="0AE6B79D" w14:textId="77777777" w:rsidR="00B42A5C" w:rsidRDefault="00B42A5C" w:rsidP="000D161D">
      <w:pPr>
        <w:pStyle w:val="Sinespaciado"/>
        <w:jc w:val="center"/>
        <w:rPr>
          <w:rFonts w:cstheme="minorHAnsi"/>
          <w:b/>
          <w:bCs/>
        </w:rPr>
      </w:pPr>
    </w:p>
    <w:p w14:paraId="501EAF37" w14:textId="77777777" w:rsidR="00B42A5C" w:rsidRDefault="00B42A5C" w:rsidP="000D161D">
      <w:pPr>
        <w:pStyle w:val="Sinespaciado"/>
        <w:jc w:val="center"/>
        <w:rPr>
          <w:rFonts w:cstheme="minorHAnsi"/>
          <w:b/>
          <w:bCs/>
        </w:rPr>
      </w:pPr>
    </w:p>
    <w:p w14:paraId="4434BF20" w14:textId="77777777" w:rsidR="00B42A5C" w:rsidRDefault="00B42A5C" w:rsidP="000D161D">
      <w:pPr>
        <w:pStyle w:val="Sinespaciado"/>
        <w:jc w:val="center"/>
        <w:rPr>
          <w:rFonts w:cstheme="minorHAnsi"/>
          <w:b/>
          <w:bCs/>
        </w:rPr>
      </w:pPr>
    </w:p>
    <w:p w14:paraId="6BB8F746" w14:textId="6AC098D3" w:rsidR="000D161D" w:rsidRDefault="000D161D" w:rsidP="000D161D">
      <w:pPr>
        <w:pStyle w:val="Sinespaciado"/>
        <w:jc w:val="center"/>
        <w:rPr>
          <w:rFonts w:cstheme="minorHAnsi"/>
          <w:b/>
          <w:bCs/>
          <w:kern w:val="2"/>
          <w:sz w:val="22"/>
          <w14:ligatures w14:val="standardContextual"/>
        </w:rPr>
      </w:pPr>
      <w:r>
        <w:rPr>
          <w:rFonts w:cstheme="minorHAnsi"/>
          <w:b/>
          <w:bCs/>
        </w:rPr>
        <w:lastRenderedPageBreak/>
        <w:t>AVISO DE PRIVACIDAD SIMPLIFICADO</w:t>
      </w:r>
    </w:p>
    <w:p w14:paraId="11BA27BD" w14:textId="77777777" w:rsidR="00AA63D1" w:rsidRDefault="00AA63D1" w:rsidP="00AA63D1">
      <w:pPr>
        <w:spacing w:after="0" w:line="240" w:lineRule="auto"/>
        <w:jc w:val="center"/>
      </w:pPr>
      <w:r>
        <w:t>Gestionar apoyo económico para titulación de alumnos egresados de Educación Superior.</w:t>
      </w:r>
    </w:p>
    <w:p w14:paraId="57C57392" w14:textId="77777777" w:rsidR="000D161D" w:rsidRDefault="000D161D" w:rsidP="000D161D">
      <w:pPr>
        <w:spacing w:after="0" w:line="240" w:lineRule="auto"/>
        <w:jc w:val="center"/>
        <w:rPr>
          <w:rFonts w:eastAsia="Times New Roman" w:cstheme="minorHAnsi"/>
          <w:b/>
          <w:bCs/>
          <w:caps/>
        </w:rPr>
      </w:pPr>
    </w:p>
    <w:p w14:paraId="54AABBF5" w14:textId="2BAA8B24" w:rsidR="000D161D" w:rsidRDefault="00B42A5C" w:rsidP="000D161D">
      <w:pPr>
        <w:spacing w:after="0" w:line="240" w:lineRule="auto"/>
        <w:rPr>
          <w:rFonts w:cstheme="minorHAnsi"/>
          <w:szCs w:val="24"/>
        </w:rPr>
      </w:pPr>
      <w:r>
        <w:rPr>
          <w:rFonts w:cstheme="minorHAnsi"/>
          <w:szCs w:val="24"/>
        </w:rPr>
        <w:t xml:space="preserve">La Presidencia Municipal de Tlanchinol; a través de la Secretaría de Educación y Desarrollo Humano, con domicilio en </w:t>
      </w:r>
      <w:r w:rsidR="00A15F57">
        <w:rPr>
          <w:rFonts w:eastAsiaTheme="minorEastAsia" w:cstheme="minorHAnsi"/>
          <w:szCs w:val="24"/>
        </w:rPr>
        <w:t xml:space="preserve">Palacio Municipal, Sin Número, Colonia Centro, Tlanchinol, Estado de Hidalgo, Código Postal 43150, México; </w:t>
      </w:r>
      <w:r>
        <w:rPr>
          <w:rFonts w:cstheme="minorHAnsi"/>
          <w:szCs w:val="24"/>
        </w:rPr>
        <w:t>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38848BE7" w14:textId="77777777" w:rsidR="006E369B" w:rsidRDefault="006E369B" w:rsidP="000D161D">
      <w:pPr>
        <w:spacing w:after="0" w:line="240" w:lineRule="auto"/>
        <w:rPr>
          <w:rFonts w:cstheme="minorHAnsi"/>
          <w:szCs w:val="24"/>
        </w:rPr>
      </w:pPr>
    </w:p>
    <w:p w14:paraId="34F98756" w14:textId="77777777" w:rsidR="000D161D" w:rsidRDefault="000D161D" w:rsidP="000D161D">
      <w:pPr>
        <w:tabs>
          <w:tab w:val="left" w:pos="839"/>
        </w:tabs>
        <w:spacing w:line="240" w:lineRule="auto"/>
        <w:rPr>
          <w:rFonts w:cstheme="minorHAnsi"/>
          <w:szCs w:val="24"/>
        </w:rPr>
      </w:pPr>
      <w:r>
        <w:rPr>
          <w:rFonts w:cstheme="minorHAnsi"/>
          <w:szCs w:val="24"/>
        </w:rPr>
        <w:t>Los datos personales que recabamos de usted, los utilizaremos para las siguientes finalidades:</w:t>
      </w:r>
    </w:p>
    <w:p w14:paraId="2060B175" w14:textId="77777777" w:rsidR="006E369B" w:rsidRDefault="006E369B" w:rsidP="000D161D">
      <w:pPr>
        <w:tabs>
          <w:tab w:val="left" w:pos="839"/>
        </w:tabs>
        <w:spacing w:line="240" w:lineRule="auto"/>
        <w:rPr>
          <w:rFonts w:cstheme="minorHAnsi"/>
          <w:szCs w:val="24"/>
        </w:rPr>
      </w:pPr>
    </w:p>
    <w:tbl>
      <w:tblPr>
        <w:tblStyle w:val="Tablaconcuadrcula"/>
        <w:tblW w:w="8828" w:type="dxa"/>
        <w:tblLook w:val="04A0" w:firstRow="1" w:lastRow="0" w:firstColumn="1" w:lastColumn="0" w:noHBand="0" w:noVBand="1"/>
      </w:tblPr>
      <w:tblGrid>
        <w:gridCol w:w="5382"/>
        <w:gridCol w:w="1701"/>
        <w:gridCol w:w="1745"/>
      </w:tblGrid>
      <w:tr w:rsidR="000D161D" w14:paraId="13C4CF1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3C9C635" w14:textId="77777777" w:rsidR="000D161D" w:rsidRDefault="000D161D">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C5C289"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06FAECD3"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0049B6F2"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6FC129F"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F6313CA"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ED2968" w14:paraId="47682025"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635C1638" w14:textId="6EB51DC8" w:rsidR="00ED2968" w:rsidRDefault="00ED2968">
            <w:pPr>
              <w:tabs>
                <w:tab w:val="left" w:pos="839"/>
              </w:tabs>
              <w:spacing w:after="0" w:line="240" w:lineRule="auto"/>
              <w:rPr>
                <w:rFonts w:cstheme="minorHAnsi"/>
                <w:sz w:val="20"/>
                <w:szCs w:val="20"/>
              </w:rPr>
            </w:pPr>
            <w:r>
              <w:rPr>
                <w:lang w:eastAsia="en-US"/>
              </w:rPr>
              <w:t>Elaboración de Expediente</w:t>
            </w:r>
          </w:p>
        </w:tc>
        <w:tc>
          <w:tcPr>
            <w:tcW w:w="1701" w:type="dxa"/>
            <w:tcBorders>
              <w:top w:val="single" w:sz="4" w:space="0" w:color="auto"/>
              <w:left w:val="single" w:sz="4" w:space="0" w:color="auto"/>
              <w:bottom w:val="single" w:sz="4" w:space="0" w:color="auto"/>
              <w:right w:val="single" w:sz="4" w:space="0" w:color="auto"/>
            </w:tcBorders>
            <w:vAlign w:val="center"/>
          </w:tcPr>
          <w:p w14:paraId="5ECD4BB1" w14:textId="22B1807E" w:rsidR="00ED2968" w:rsidRDefault="00A72B54">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4DDADFB" w14:textId="25ED7BC2" w:rsidR="00ED2968" w:rsidRDefault="00ED2968">
            <w:pPr>
              <w:tabs>
                <w:tab w:val="left" w:pos="839"/>
              </w:tabs>
              <w:spacing w:after="0" w:line="240" w:lineRule="auto"/>
              <w:jc w:val="center"/>
              <w:rPr>
                <w:rFonts w:cstheme="minorHAnsi"/>
                <w:sz w:val="20"/>
                <w:szCs w:val="20"/>
              </w:rPr>
            </w:pPr>
          </w:p>
        </w:tc>
      </w:tr>
      <w:tr w:rsidR="000D161D" w14:paraId="3B314A27"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0A5FA7F" w14:textId="77777777" w:rsidR="000D161D" w:rsidRDefault="000D161D">
            <w:pPr>
              <w:tabs>
                <w:tab w:val="left" w:pos="839"/>
              </w:tabs>
              <w:spacing w:after="0" w:line="240" w:lineRule="auto"/>
              <w:jc w:val="center"/>
              <w:rPr>
                <w:rFonts w:cstheme="minorHAnsi"/>
                <w:szCs w:val="24"/>
              </w:rPr>
            </w:pPr>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877F73"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024A453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6CF6846B"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842FD4C"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CFC3356"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961969" w14:paraId="4C5C4D8B" w14:textId="77777777" w:rsidTr="00961969">
        <w:trPr>
          <w:trHeight w:val="362"/>
        </w:trPr>
        <w:tc>
          <w:tcPr>
            <w:tcW w:w="5382" w:type="dxa"/>
            <w:tcBorders>
              <w:top w:val="single" w:sz="4" w:space="0" w:color="auto"/>
              <w:left w:val="single" w:sz="4" w:space="0" w:color="auto"/>
              <w:bottom w:val="single" w:sz="4" w:space="0" w:color="auto"/>
              <w:right w:val="single" w:sz="4" w:space="0" w:color="auto"/>
            </w:tcBorders>
          </w:tcPr>
          <w:p w14:paraId="764DC95C" w14:textId="39312779" w:rsidR="00961969" w:rsidRDefault="00961969">
            <w:pPr>
              <w:tabs>
                <w:tab w:val="left" w:pos="839"/>
              </w:tabs>
              <w:spacing w:after="0" w:line="240" w:lineRule="auto"/>
              <w:rPr>
                <w:rFonts w:cstheme="minorHAnsi"/>
                <w:sz w:val="20"/>
                <w:szCs w:val="20"/>
              </w:rPr>
            </w:pPr>
            <w:r>
              <w:rPr>
                <w:rFonts w:cstheme="minorHAnsi"/>
                <w:sz w:val="20"/>
                <w:szCs w:val="20"/>
              </w:rPr>
              <w:t>Archivo</w:t>
            </w:r>
          </w:p>
        </w:tc>
        <w:tc>
          <w:tcPr>
            <w:tcW w:w="1701" w:type="dxa"/>
            <w:vMerge w:val="restart"/>
            <w:tcBorders>
              <w:top w:val="single" w:sz="4" w:space="0" w:color="auto"/>
              <w:left w:val="single" w:sz="4" w:space="0" w:color="auto"/>
              <w:right w:val="single" w:sz="4" w:space="0" w:color="auto"/>
            </w:tcBorders>
            <w:vAlign w:val="center"/>
          </w:tcPr>
          <w:p w14:paraId="2132B6BA" w14:textId="12DF93C9" w:rsidR="00961969" w:rsidRDefault="00961969" w:rsidP="00961969">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198C222" w14:textId="7E588B85" w:rsidR="00961969" w:rsidRDefault="00961969">
            <w:pPr>
              <w:tabs>
                <w:tab w:val="left" w:pos="839"/>
              </w:tabs>
              <w:spacing w:after="0" w:line="240" w:lineRule="auto"/>
              <w:jc w:val="center"/>
              <w:rPr>
                <w:rFonts w:cstheme="minorHAnsi"/>
                <w:sz w:val="20"/>
                <w:szCs w:val="20"/>
              </w:rPr>
            </w:pPr>
          </w:p>
        </w:tc>
      </w:tr>
      <w:tr w:rsidR="00961969" w14:paraId="46F843C8" w14:textId="77777777" w:rsidTr="004B15B0">
        <w:trPr>
          <w:trHeight w:val="268"/>
        </w:trPr>
        <w:tc>
          <w:tcPr>
            <w:tcW w:w="5382" w:type="dxa"/>
            <w:tcBorders>
              <w:top w:val="single" w:sz="4" w:space="0" w:color="auto"/>
              <w:left w:val="single" w:sz="4" w:space="0" w:color="auto"/>
              <w:bottom w:val="single" w:sz="4" w:space="0" w:color="auto"/>
              <w:right w:val="single" w:sz="4" w:space="0" w:color="auto"/>
            </w:tcBorders>
          </w:tcPr>
          <w:p w14:paraId="0C17BA5F" w14:textId="49AED8C1" w:rsidR="00961969" w:rsidRDefault="00961969">
            <w:pPr>
              <w:tabs>
                <w:tab w:val="left" w:pos="839"/>
              </w:tabs>
              <w:spacing w:after="0" w:line="240" w:lineRule="auto"/>
              <w:rPr>
                <w:rFonts w:cstheme="minorHAnsi"/>
                <w:sz w:val="20"/>
                <w:szCs w:val="20"/>
              </w:rPr>
            </w:pPr>
            <w:r>
              <w:rPr>
                <w:rFonts w:cstheme="minorHAnsi"/>
                <w:sz w:val="20"/>
                <w:szCs w:val="20"/>
              </w:rPr>
              <w:t>Comprobación</w:t>
            </w:r>
          </w:p>
        </w:tc>
        <w:tc>
          <w:tcPr>
            <w:tcW w:w="1701" w:type="dxa"/>
            <w:vMerge/>
            <w:tcBorders>
              <w:left w:val="single" w:sz="4" w:space="0" w:color="auto"/>
              <w:right w:val="single" w:sz="4" w:space="0" w:color="auto"/>
            </w:tcBorders>
          </w:tcPr>
          <w:p w14:paraId="05557F12" w14:textId="05CF2102" w:rsidR="00961969" w:rsidRDefault="00961969" w:rsidP="004B15B0">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3BF87DA0" w14:textId="59A08699" w:rsidR="00961969" w:rsidRDefault="00961969">
            <w:pPr>
              <w:tabs>
                <w:tab w:val="left" w:pos="839"/>
              </w:tabs>
              <w:spacing w:after="0" w:line="240" w:lineRule="auto"/>
              <w:jc w:val="center"/>
              <w:rPr>
                <w:rFonts w:cstheme="minorHAnsi"/>
                <w:sz w:val="20"/>
                <w:szCs w:val="20"/>
              </w:rPr>
            </w:pPr>
          </w:p>
        </w:tc>
      </w:tr>
      <w:tr w:rsidR="00961969" w14:paraId="0F1203EF" w14:textId="77777777" w:rsidTr="004B15B0">
        <w:trPr>
          <w:trHeight w:val="286"/>
        </w:trPr>
        <w:tc>
          <w:tcPr>
            <w:tcW w:w="5382" w:type="dxa"/>
            <w:tcBorders>
              <w:top w:val="single" w:sz="4" w:space="0" w:color="auto"/>
              <w:left w:val="single" w:sz="4" w:space="0" w:color="auto"/>
              <w:bottom w:val="single" w:sz="4" w:space="0" w:color="auto"/>
              <w:right w:val="single" w:sz="4" w:space="0" w:color="auto"/>
            </w:tcBorders>
          </w:tcPr>
          <w:p w14:paraId="3D4D35A2" w14:textId="78D2DCF5" w:rsidR="00961969" w:rsidRDefault="00961969">
            <w:pPr>
              <w:tabs>
                <w:tab w:val="left" w:pos="839"/>
              </w:tabs>
              <w:spacing w:after="0" w:line="240" w:lineRule="auto"/>
              <w:rPr>
                <w:rFonts w:cstheme="minorHAnsi"/>
                <w:sz w:val="20"/>
                <w:szCs w:val="20"/>
              </w:rPr>
            </w:pPr>
            <w:r>
              <w:rPr>
                <w:rFonts w:cstheme="minorHAnsi"/>
                <w:sz w:val="20"/>
                <w:szCs w:val="20"/>
              </w:rPr>
              <w:t>Trámite de gestión</w:t>
            </w:r>
          </w:p>
        </w:tc>
        <w:tc>
          <w:tcPr>
            <w:tcW w:w="1701" w:type="dxa"/>
            <w:vMerge/>
            <w:tcBorders>
              <w:left w:val="single" w:sz="4" w:space="0" w:color="auto"/>
              <w:bottom w:val="single" w:sz="4" w:space="0" w:color="auto"/>
              <w:right w:val="single" w:sz="4" w:space="0" w:color="auto"/>
            </w:tcBorders>
          </w:tcPr>
          <w:p w14:paraId="560F69DB" w14:textId="1BE77EE4" w:rsidR="00961969" w:rsidRDefault="00961969">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285CE6E1" w14:textId="77777777" w:rsidR="00961969" w:rsidRDefault="00961969">
            <w:pPr>
              <w:tabs>
                <w:tab w:val="left" w:pos="839"/>
              </w:tabs>
              <w:spacing w:after="0" w:line="240" w:lineRule="auto"/>
              <w:jc w:val="center"/>
              <w:rPr>
                <w:rFonts w:cstheme="minorHAnsi"/>
                <w:sz w:val="20"/>
                <w:szCs w:val="20"/>
              </w:rPr>
            </w:pPr>
          </w:p>
        </w:tc>
      </w:tr>
    </w:tbl>
    <w:p w14:paraId="38233EE6" w14:textId="77777777" w:rsidR="000D161D" w:rsidRDefault="000D161D" w:rsidP="000D161D">
      <w:pPr>
        <w:tabs>
          <w:tab w:val="left" w:pos="839"/>
        </w:tabs>
        <w:spacing w:line="240" w:lineRule="auto"/>
        <w:rPr>
          <w:rFonts w:asciiTheme="minorHAnsi" w:hAnsiTheme="minorHAnsi" w:cstheme="minorHAnsi"/>
          <w:szCs w:val="24"/>
          <w:lang w:eastAsia="en-US"/>
        </w:rPr>
      </w:pPr>
    </w:p>
    <w:p w14:paraId="417C1E05" w14:textId="77777777" w:rsidR="00961969" w:rsidRDefault="00961969" w:rsidP="00961969">
      <w:pPr>
        <w:spacing w:line="240" w:lineRule="auto"/>
        <w:rPr>
          <w:rFonts w:eastAsiaTheme="minorEastAsia" w:cstheme="minorHAnsi"/>
          <w:b/>
          <w:bCs/>
          <w:szCs w:val="24"/>
        </w:rPr>
      </w:pPr>
      <w:r>
        <w:rPr>
          <w:rFonts w:eastAsiaTheme="minorEastAsia" w:cstheme="minorHAnsi"/>
          <w:b/>
          <w:bCs/>
          <w:szCs w:val="24"/>
        </w:rPr>
        <w:t>TRANSFERENCIAS</w:t>
      </w:r>
    </w:p>
    <w:p w14:paraId="6399B3DD" w14:textId="77777777" w:rsidR="00961969" w:rsidRDefault="00961969" w:rsidP="00961969">
      <w:pPr>
        <w:spacing w:line="240" w:lineRule="auto"/>
        <w:rPr>
          <w:rFonts w:eastAsiaTheme="minorEastAsia" w:cstheme="minorHAnsi"/>
          <w:b/>
          <w:bCs/>
          <w:szCs w:val="24"/>
        </w:rPr>
      </w:pPr>
    </w:p>
    <w:p w14:paraId="0556FBA3" w14:textId="519887AC" w:rsidR="00961969" w:rsidRDefault="00961969" w:rsidP="00961969">
      <w:pPr>
        <w:spacing w:line="240" w:lineRule="auto"/>
        <w:rPr>
          <w:rFonts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660759BC" w14:textId="77777777" w:rsidR="00425371" w:rsidRDefault="00425371" w:rsidP="00961969">
      <w:pPr>
        <w:spacing w:line="240" w:lineRule="auto"/>
        <w:rPr>
          <w:rFonts w:cstheme="minorHAnsi"/>
          <w:szCs w:val="24"/>
          <w:lang w:val="es-ES"/>
        </w:rPr>
      </w:pPr>
    </w:p>
    <w:p w14:paraId="75004DE4" w14:textId="77777777" w:rsidR="00961969" w:rsidRDefault="00961969" w:rsidP="00961969">
      <w:pPr>
        <w:spacing w:line="240" w:lineRule="auto"/>
        <w:rPr>
          <w:rFonts w:cstheme="minorHAnsi"/>
          <w:szCs w:val="24"/>
          <w:lang w:val="es-ES"/>
        </w:rPr>
      </w:pPr>
      <w:r>
        <w:rPr>
          <w:rFonts w:cstheme="minorHAnsi"/>
          <w:szCs w:val="24"/>
          <w:lang w:val="es-ES"/>
        </w:rPr>
        <w:t>Se informa que no se realizarán transferencias, ni se compartirán sus datos personales con dependencias, instituciones u organismos ajenos al sujeto obligado.</w:t>
      </w:r>
    </w:p>
    <w:p w14:paraId="56A3C6E9" w14:textId="697695A0" w:rsidR="00D822C8" w:rsidRPr="00961969" w:rsidRDefault="00D822C8" w:rsidP="00961969">
      <w:pPr>
        <w:spacing w:line="240" w:lineRule="auto"/>
        <w:contextualSpacing/>
        <w:rPr>
          <w:rFonts w:eastAsiaTheme="minorHAnsi" w:cstheme="minorHAnsi"/>
          <w:b/>
          <w:bCs/>
          <w:szCs w:val="24"/>
          <w:lang w:val="es-ES" w:eastAsia="en-US"/>
        </w:rPr>
      </w:pPr>
    </w:p>
    <w:p w14:paraId="3664C4F6" w14:textId="77777777" w:rsidR="00961969" w:rsidRDefault="00961969" w:rsidP="00961969">
      <w:pPr>
        <w:tabs>
          <w:tab w:val="left" w:pos="839"/>
        </w:tabs>
        <w:spacing w:line="240" w:lineRule="auto"/>
        <w:rPr>
          <w:rStyle w:val="Hipervnculo"/>
          <w:rFonts w:ascii="Roboto" w:hAnsi="Roboto"/>
          <w:sz w:val="21"/>
          <w:szCs w:val="21"/>
          <w:shd w:val="clear" w:color="auto" w:fill="E9EEF6"/>
        </w:rPr>
      </w:pPr>
      <w:r>
        <w:rPr>
          <w:rFonts w:cstheme="minorHAnsi"/>
          <w:b/>
          <w:bCs/>
          <w:szCs w:val="24"/>
        </w:rPr>
        <w:t xml:space="preserve">De no consentir que sus datos personales sean tratados para las finalidades adicionales y transferencias, puede manifestar su negativa al correo electrónico: </w:t>
      </w:r>
      <w:hyperlink r:id="rId12" w:history="1">
        <w:r>
          <w:rPr>
            <w:rStyle w:val="Hipervnculo"/>
            <w:rFonts w:ascii="Roboto" w:hAnsi="Roboto"/>
            <w:sz w:val="21"/>
            <w:szCs w:val="21"/>
            <w:shd w:val="clear" w:color="auto" w:fill="E9EEF6"/>
          </w:rPr>
          <w:t>educacion.tlanchinol2020.gob@gmail.com</w:t>
        </w:r>
      </w:hyperlink>
    </w:p>
    <w:p w14:paraId="5F291767" w14:textId="77777777" w:rsidR="006353E3" w:rsidRDefault="006353E3" w:rsidP="000D161D">
      <w:pPr>
        <w:tabs>
          <w:tab w:val="left" w:pos="839"/>
        </w:tabs>
        <w:spacing w:line="240" w:lineRule="auto"/>
        <w:rPr>
          <w:rFonts w:cstheme="minorHAnsi"/>
          <w:b/>
          <w:bCs/>
          <w:szCs w:val="24"/>
        </w:rPr>
      </w:pPr>
    </w:p>
    <w:p w14:paraId="46FA77FA"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EN DONDE PUEDE CONSULTAR EL AVISO DE PRIVACIDAD INTEGRAL</w:t>
      </w:r>
    </w:p>
    <w:p w14:paraId="11D9939B" w14:textId="77777777" w:rsidR="000D161D" w:rsidRDefault="000D161D" w:rsidP="000D161D">
      <w:pPr>
        <w:spacing w:line="240" w:lineRule="auto"/>
        <w:contextualSpacing/>
        <w:rPr>
          <w:rFonts w:eastAsiaTheme="minorEastAsia" w:cstheme="minorHAnsi"/>
          <w:b/>
          <w:bCs/>
          <w:szCs w:val="24"/>
        </w:rPr>
      </w:pPr>
    </w:p>
    <w:p w14:paraId="6300565B" w14:textId="76C3B0FF" w:rsidR="000D161D" w:rsidRDefault="00961969" w:rsidP="000D161D">
      <w:pPr>
        <w:pStyle w:val="Sinespaciado"/>
      </w:pPr>
      <w:r>
        <w:t xml:space="preserve">Liga (URL): </w:t>
      </w:r>
      <w:hyperlink r:id="rId13" w:history="1">
        <w:r w:rsidR="00B86542" w:rsidRPr="00A17407">
          <w:rPr>
            <w:rStyle w:val="Hipervnculo"/>
          </w:rPr>
          <w:t>https://tlanchinol.gob.mx/contenidos/tlanchinol/docs/82_apoyo-titulacion_25923150412.docx</w:t>
        </w:r>
      </w:hyperlink>
    </w:p>
    <w:p w14:paraId="7748B102" w14:textId="77777777" w:rsidR="008D046D" w:rsidRDefault="008D046D" w:rsidP="000D161D">
      <w:pPr>
        <w:pStyle w:val="Sinespaciado"/>
        <w:rPr>
          <w:rFonts w:eastAsiaTheme="minorHAnsi" w:cstheme="minorBidi"/>
          <w:b/>
          <w:bCs/>
          <w:color w:val="4472C4" w:themeColor="accent1"/>
          <w:kern w:val="2"/>
          <w:sz w:val="22"/>
          <w:lang w:eastAsia="en-US"/>
          <w14:ligatures w14:val="standardContextual"/>
        </w:rPr>
      </w:pPr>
    </w:p>
    <w:p w14:paraId="5B1188F1" w14:textId="3D2E2168" w:rsidR="000D161D" w:rsidRDefault="00961969" w:rsidP="00425371">
      <w:pPr>
        <w:pStyle w:val="Sinespaciado"/>
      </w:pPr>
      <w:r>
        <w:lastRenderedPageBreak/>
        <w:t xml:space="preserve">Directamente en las oficinas de la Dirección del Ayuntamiento Municipal ubicadas en </w:t>
      </w:r>
      <w:r>
        <w:rPr>
          <w:rFonts w:eastAsiaTheme="minorEastAsia" w:cstheme="minorHAnsi"/>
          <w:szCs w:val="24"/>
        </w:rPr>
        <w:t>Palacio Municipal, Sin Número, Colonia Centro, Tlanchinol, Estado de Hidalgo, Código Postal 43150, México.</w:t>
      </w:r>
    </w:p>
    <w:sectPr w:rsidR="000D161D" w:rsidSect="00F35E7E">
      <w:headerReference w:type="default" r:id="rId14"/>
      <w:footerReference w:type="default" r:id="rId15"/>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E0DCA" w14:textId="77777777" w:rsidR="001760FA" w:rsidRDefault="001760FA" w:rsidP="00240AB2">
      <w:pPr>
        <w:spacing w:after="0" w:line="240" w:lineRule="auto"/>
      </w:pPr>
      <w:r>
        <w:separator/>
      </w:r>
    </w:p>
  </w:endnote>
  <w:endnote w:type="continuationSeparator" w:id="0">
    <w:p w14:paraId="5108E71D" w14:textId="77777777" w:rsidR="001760FA" w:rsidRDefault="001760FA"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0B6D1" w14:textId="77777777" w:rsidR="001760FA" w:rsidRDefault="001760FA" w:rsidP="00240AB2">
      <w:pPr>
        <w:spacing w:after="0" w:line="240" w:lineRule="auto"/>
      </w:pPr>
      <w:r>
        <w:separator/>
      </w:r>
    </w:p>
  </w:footnote>
  <w:footnote w:type="continuationSeparator" w:id="0">
    <w:p w14:paraId="574BB4D7" w14:textId="77777777" w:rsidR="001760FA" w:rsidRDefault="001760FA"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1DEF920B" w:rsidR="005E2837" w:rsidRPr="005E2837" w:rsidRDefault="00137C18"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4" w:name="_Hlk144906365"/>
    <w:bookmarkStart w:id="15" w:name="_Hlk144906366"/>
    <w:bookmarkStart w:id="16" w:name="_Hlk144906369"/>
    <w:bookmarkStart w:id="17" w:name="_Hlk144906370"/>
    <w:bookmarkStart w:id="18" w:name="_Hlk144906371"/>
    <w:bookmarkStart w:id="19" w:name="_Hlk144906372"/>
    <w:r>
      <w:rPr>
        <w:rFonts w:ascii="Arial" w:eastAsiaTheme="minorHAnsi" w:hAnsi="Arial" w:cs="Arial"/>
        <w:b/>
        <w:bCs/>
        <w:noProof/>
        <w:color w:val="7030A0"/>
        <w:sz w:val="32"/>
        <w:szCs w:val="32"/>
      </w:rPr>
      <w:drawing>
        <wp:anchor distT="0" distB="0" distL="114300" distR="114300" simplePos="0" relativeHeight="251667456" behindDoc="0" locked="0" layoutInCell="1" allowOverlap="1" wp14:anchorId="21B57CDF" wp14:editId="38F62D6C">
          <wp:simplePos x="0" y="0"/>
          <wp:positionH relativeFrom="column">
            <wp:posOffset>5092065</wp:posOffset>
          </wp:positionH>
          <wp:positionV relativeFrom="paragraph">
            <wp:posOffset>-121920</wp:posOffset>
          </wp:positionV>
          <wp:extent cx="819150" cy="8477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813661">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sidR="00813661">
      <w:rPr>
        <w:noProof/>
      </w:rPr>
      <w:drawing>
        <wp:anchor distT="0" distB="0" distL="114300" distR="114300" simplePos="0" relativeHeight="251660288" behindDoc="0" locked="0" layoutInCell="1" allowOverlap="1" wp14:anchorId="1519D7CF" wp14:editId="0AC27529">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4"/>
    <w:bookmarkEnd w:id="15"/>
    <w:bookmarkEnd w:id="16"/>
    <w:bookmarkEnd w:id="17"/>
    <w:bookmarkEnd w:id="18"/>
    <w:bookmarkEnd w:id="19"/>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159C0"/>
    <w:multiLevelType w:val="hybridMultilevel"/>
    <w:tmpl w:val="F8EAC380"/>
    <w:lvl w:ilvl="0" w:tplc="9BC4171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7"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8"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9"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E075D9"/>
    <w:multiLevelType w:val="hybridMultilevel"/>
    <w:tmpl w:val="13D404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1"/>
  </w:num>
  <w:num w:numId="4">
    <w:abstractNumId w:val="2"/>
  </w:num>
  <w:num w:numId="5">
    <w:abstractNumId w:val="10"/>
  </w:num>
  <w:num w:numId="6">
    <w:abstractNumId w:val="6"/>
  </w:num>
  <w:num w:numId="7">
    <w:abstractNumId w:val="5"/>
  </w:num>
  <w:num w:numId="8">
    <w:abstractNumId w:val="4"/>
  </w:num>
  <w:num w:numId="9">
    <w:abstractNumId w:val="8"/>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3"/>
  </w:num>
  <w:num w:numId="13">
    <w:abstractNumId w:val="12"/>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591C"/>
    <w:rsid w:val="00002747"/>
    <w:rsid w:val="00027EF8"/>
    <w:rsid w:val="00032AC5"/>
    <w:rsid w:val="000405C8"/>
    <w:rsid w:val="00046A6D"/>
    <w:rsid w:val="000554A8"/>
    <w:rsid w:val="0005604C"/>
    <w:rsid w:val="0005784E"/>
    <w:rsid w:val="00074C89"/>
    <w:rsid w:val="00084DD0"/>
    <w:rsid w:val="00087B79"/>
    <w:rsid w:val="000973AB"/>
    <w:rsid w:val="000B74FA"/>
    <w:rsid w:val="000D161D"/>
    <w:rsid w:val="000D75CC"/>
    <w:rsid w:val="000D76E1"/>
    <w:rsid w:val="000D7E2C"/>
    <w:rsid w:val="000F1E90"/>
    <w:rsid w:val="000F4395"/>
    <w:rsid w:val="001205E0"/>
    <w:rsid w:val="001212E1"/>
    <w:rsid w:val="001300FD"/>
    <w:rsid w:val="001329D8"/>
    <w:rsid w:val="00137C18"/>
    <w:rsid w:val="0015170E"/>
    <w:rsid w:val="00170090"/>
    <w:rsid w:val="001760FA"/>
    <w:rsid w:val="001849CA"/>
    <w:rsid w:val="001A3151"/>
    <w:rsid w:val="001B1BF2"/>
    <w:rsid w:val="001B7455"/>
    <w:rsid w:val="001F24F7"/>
    <w:rsid w:val="001F384D"/>
    <w:rsid w:val="00203BFE"/>
    <w:rsid w:val="00215012"/>
    <w:rsid w:val="00231106"/>
    <w:rsid w:val="00240AB2"/>
    <w:rsid w:val="00251B83"/>
    <w:rsid w:val="00262A6F"/>
    <w:rsid w:val="00281A5B"/>
    <w:rsid w:val="00295FB7"/>
    <w:rsid w:val="002A2251"/>
    <w:rsid w:val="002C44DD"/>
    <w:rsid w:val="002D03BE"/>
    <w:rsid w:val="002D1909"/>
    <w:rsid w:val="002E68EA"/>
    <w:rsid w:val="002F7791"/>
    <w:rsid w:val="00335455"/>
    <w:rsid w:val="00336439"/>
    <w:rsid w:val="003868FE"/>
    <w:rsid w:val="00390639"/>
    <w:rsid w:val="003E4DF6"/>
    <w:rsid w:val="003F0D95"/>
    <w:rsid w:val="003F534E"/>
    <w:rsid w:val="003F58DD"/>
    <w:rsid w:val="0042098B"/>
    <w:rsid w:val="00420D44"/>
    <w:rsid w:val="00425371"/>
    <w:rsid w:val="00425AFE"/>
    <w:rsid w:val="00426E40"/>
    <w:rsid w:val="0043696A"/>
    <w:rsid w:val="00450613"/>
    <w:rsid w:val="004513F1"/>
    <w:rsid w:val="004564A5"/>
    <w:rsid w:val="00456670"/>
    <w:rsid w:val="00474581"/>
    <w:rsid w:val="0049184C"/>
    <w:rsid w:val="004A3E12"/>
    <w:rsid w:val="004F5813"/>
    <w:rsid w:val="00507D21"/>
    <w:rsid w:val="00507F25"/>
    <w:rsid w:val="00510883"/>
    <w:rsid w:val="00517345"/>
    <w:rsid w:val="00521A81"/>
    <w:rsid w:val="0054266F"/>
    <w:rsid w:val="005E2415"/>
    <w:rsid w:val="005E2837"/>
    <w:rsid w:val="006323FF"/>
    <w:rsid w:val="00634389"/>
    <w:rsid w:val="00634D7A"/>
    <w:rsid w:val="00635113"/>
    <w:rsid w:val="006353E3"/>
    <w:rsid w:val="00636490"/>
    <w:rsid w:val="00641245"/>
    <w:rsid w:val="006A4584"/>
    <w:rsid w:val="006B2B9C"/>
    <w:rsid w:val="006D3F8C"/>
    <w:rsid w:val="006E20FD"/>
    <w:rsid w:val="006E369B"/>
    <w:rsid w:val="006E6E4B"/>
    <w:rsid w:val="006F6EC0"/>
    <w:rsid w:val="00707E67"/>
    <w:rsid w:val="00730695"/>
    <w:rsid w:val="007528A7"/>
    <w:rsid w:val="00774AB5"/>
    <w:rsid w:val="00781AE6"/>
    <w:rsid w:val="007902E7"/>
    <w:rsid w:val="00791982"/>
    <w:rsid w:val="007A0AA4"/>
    <w:rsid w:val="007A62DE"/>
    <w:rsid w:val="007B1AB8"/>
    <w:rsid w:val="007B406D"/>
    <w:rsid w:val="007C04E7"/>
    <w:rsid w:val="007F3C17"/>
    <w:rsid w:val="007F53F5"/>
    <w:rsid w:val="007F591C"/>
    <w:rsid w:val="007F6C15"/>
    <w:rsid w:val="00813661"/>
    <w:rsid w:val="008204F7"/>
    <w:rsid w:val="008248CA"/>
    <w:rsid w:val="00847292"/>
    <w:rsid w:val="00847893"/>
    <w:rsid w:val="00877E0A"/>
    <w:rsid w:val="008A613D"/>
    <w:rsid w:val="008B58D9"/>
    <w:rsid w:val="008D046D"/>
    <w:rsid w:val="008D24E9"/>
    <w:rsid w:val="00907461"/>
    <w:rsid w:val="00914504"/>
    <w:rsid w:val="009153B7"/>
    <w:rsid w:val="0091750B"/>
    <w:rsid w:val="009222BE"/>
    <w:rsid w:val="00922F5C"/>
    <w:rsid w:val="00942AE5"/>
    <w:rsid w:val="00942B36"/>
    <w:rsid w:val="00961969"/>
    <w:rsid w:val="009878FE"/>
    <w:rsid w:val="009A02BB"/>
    <w:rsid w:val="009A43C0"/>
    <w:rsid w:val="009B2E84"/>
    <w:rsid w:val="009D24D1"/>
    <w:rsid w:val="009D3C06"/>
    <w:rsid w:val="00A132CC"/>
    <w:rsid w:val="00A15F57"/>
    <w:rsid w:val="00A25FE6"/>
    <w:rsid w:val="00A2758F"/>
    <w:rsid w:val="00A348D7"/>
    <w:rsid w:val="00A37722"/>
    <w:rsid w:val="00A52494"/>
    <w:rsid w:val="00A5768E"/>
    <w:rsid w:val="00A72B54"/>
    <w:rsid w:val="00A97FD7"/>
    <w:rsid w:val="00AA63D1"/>
    <w:rsid w:val="00AC36C4"/>
    <w:rsid w:val="00AD7B24"/>
    <w:rsid w:val="00AE6306"/>
    <w:rsid w:val="00AF7301"/>
    <w:rsid w:val="00B33F1A"/>
    <w:rsid w:val="00B42A5C"/>
    <w:rsid w:val="00B5008B"/>
    <w:rsid w:val="00B54094"/>
    <w:rsid w:val="00B860CC"/>
    <w:rsid w:val="00B86542"/>
    <w:rsid w:val="00BA6323"/>
    <w:rsid w:val="00BC51E4"/>
    <w:rsid w:val="00BC68E5"/>
    <w:rsid w:val="00BD2D7A"/>
    <w:rsid w:val="00BF3F33"/>
    <w:rsid w:val="00C0397D"/>
    <w:rsid w:val="00C36A72"/>
    <w:rsid w:val="00C47719"/>
    <w:rsid w:val="00C50878"/>
    <w:rsid w:val="00C62FD2"/>
    <w:rsid w:val="00C664E4"/>
    <w:rsid w:val="00C81F90"/>
    <w:rsid w:val="00CB0B6B"/>
    <w:rsid w:val="00CB7C91"/>
    <w:rsid w:val="00CE2F05"/>
    <w:rsid w:val="00CE6BEC"/>
    <w:rsid w:val="00D1062D"/>
    <w:rsid w:val="00D17B80"/>
    <w:rsid w:val="00D2726A"/>
    <w:rsid w:val="00D53219"/>
    <w:rsid w:val="00D66249"/>
    <w:rsid w:val="00D673FA"/>
    <w:rsid w:val="00D70AA2"/>
    <w:rsid w:val="00D822C8"/>
    <w:rsid w:val="00D87F2B"/>
    <w:rsid w:val="00DA1DEF"/>
    <w:rsid w:val="00DE4B77"/>
    <w:rsid w:val="00DF1AAE"/>
    <w:rsid w:val="00DF40C4"/>
    <w:rsid w:val="00E136E2"/>
    <w:rsid w:val="00E35CCB"/>
    <w:rsid w:val="00E90D6B"/>
    <w:rsid w:val="00E92C6A"/>
    <w:rsid w:val="00EC4128"/>
    <w:rsid w:val="00ED1930"/>
    <w:rsid w:val="00ED2968"/>
    <w:rsid w:val="00EF7AC4"/>
    <w:rsid w:val="00F028E2"/>
    <w:rsid w:val="00F03611"/>
    <w:rsid w:val="00F1410B"/>
    <w:rsid w:val="00F14C91"/>
    <w:rsid w:val="00F35E7E"/>
    <w:rsid w:val="00F52F03"/>
    <w:rsid w:val="00F5607D"/>
    <w:rsid w:val="00F60036"/>
    <w:rsid w:val="00F61D09"/>
    <w:rsid w:val="00F772D7"/>
    <w:rsid w:val="00FA35AB"/>
    <w:rsid w:val="00FB40CE"/>
    <w:rsid w:val="00FB42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docId w15:val="{8C56DA9A-3B6D-45C5-BAE0-5F4FBB10E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customStyle="1" w:styleId="Tablaconcuadrcula1clara-nfasis11">
    <w:name w:val="Tabla con cuadrícula 1 clara - Énfasis 1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aconcuadrcula4-nfasis11">
    <w:name w:val="Tabla con cuadrícula 4 - Énfasis 1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customStyle="1" w:styleId="Mencinsinresolver1">
    <w:name w:val="Mención sin resolver1"/>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paragraph" w:styleId="Textodeglobo">
    <w:name w:val="Balloon Text"/>
    <w:basedOn w:val="Normal"/>
    <w:link w:val="TextodegloboCar"/>
    <w:uiPriority w:val="99"/>
    <w:semiHidden/>
    <w:unhideWhenUsed/>
    <w:rsid w:val="009D3C0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3C06"/>
    <w:rPr>
      <w:rFonts w:ascii="Tahoma" w:eastAsia="Calibri" w:hAnsi="Tahoma" w:cs="Tahoma"/>
      <w:color w:val="000000"/>
      <w:sz w:val="16"/>
      <w:szCs w:val="16"/>
      <w:lang w:eastAsia="es-MX"/>
    </w:rPr>
  </w:style>
  <w:style w:type="character" w:customStyle="1" w:styleId="uv3um">
    <w:name w:val="uv3um"/>
    <w:basedOn w:val="Fuentedeprrafopredeter"/>
    <w:rsid w:val="003F5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83941">
      <w:bodyDiv w:val="1"/>
      <w:marLeft w:val="0"/>
      <w:marRight w:val="0"/>
      <w:marTop w:val="0"/>
      <w:marBottom w:val="0"/>
      <w:divBdr>
        <w:top w:val="none" w:sz="0" w:space="0" w:color="auto"/>
        <w:left w:val="none" w:sz="0" w:space="0" w:color="auto"/>
        <w:bottom w:val="none" w:sz="0" w:space="0" w:color="auto"/>
        <w:right w:val="none" w:sz="0" w:space="0" w:color="auto"/>
      </w:divBdr>
    </w:div>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067148617">
      <w:bodyDiv w:val="1"/>
      <w:marLeft w:val="0"/>
      <w:marRight w:val="0"/>
      <w:marTop w:val="0"/>
      <w:marBottom w:val="0"/>
      <w:divBdr>
        <w:top w:val="none" w:sz="0" w:space="0" w:color="auto"/>
        <w:left w:val="none" w:sz="0" w:space="0" w:color="auto"/>
        <w:bottom w:val="none" w:sz="0" w:space="0" w:color="auto"/>
        <w:right w:val="none" w:sz="0" w:space="0" w:color="auto"/>
      </w:divBdr>
    </w:div>
    <w:div w:id="141631566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735005240">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 w:id="1962762457">
      <w:bodyDiv w:val="1"/>
      <w:marLeft w:val="0"/>
      <w:marRight w:val="0"/>
      <w:marTop w:val="0"/>
      <w:marBottom w:val="0"/>
      <w:divBdr>
        <w:top w:val="none" w:sz="0" w:space="0" w:color="auto"/>
        <w:left w:val="none" w:sz="0" w:space="0" w:color="auto"/>
        <w:bottom w:val="none" w:sz="0" w:space="0" w:color="auto"/>
        <w:right w:val="none" w:sz="0" w:space="0" w:color="auto"/>
      </w:divBdr>
    </w:div>
    <w:div w:id="212876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it.tlanchinol@gmail.com" TargetMode="External"/><Relationship Id="rId13" Type="http://schemas.openxmlformats.org/officeDocument/2006/relationships/hyperlink" Target="https://tlanchinol.gob.mx/contenidos/tlanchinol/docs/82_apoyo-titulacion_25923150412.docx" TargetMode="External"/><Relationship Id="rId3" Type="http://schemas.openxmlformats.org/officeDocument/2006/relationships/settings" Target="settings.xml"/><Relationship Id="rId7" Type="http://schemas.openxmlformats.org/officeDocument/2006/relationships/hyperlink" Target="mailto:educacion.tlanchinol2020.gob@gmail.com" TargetMode="External"/><Relationship Id="rId12" Type="http://schemas.openxmlformats.org/officeDocument/2006/relationships/hyperlink" Target="mailto:educacion.tlanchinol2020.gob@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lanchinol.gob.mx/avisos-de-privacida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umait.tlanchinol@gmail.com"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1309</Words>
  <Characters>7201</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ITAIH DPDP</dc:creator>
  <cp:lastModifiedBy>HUAWEI</cp:lastModifiedBy>
  <cp:revision>11</cp:revision>
  <cp:lastPrinted>2025-06-24T18:50:00Z</cp:lastPrinted>
  <dcterms:created xsi:type="dcterms:W3CDTF">2025-07-30T16:15:00Z</dcterms:created>
  <dcterms:modified xsi:type="dcterms:W3CDTF">2026-09-28T21:30:00Z</dcterms:modified>
</cp:coreProperties>
</file>