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FC3D8" w14:textId="77777777" w:rsidR="000D161D" w:rsidRDefault="000D161D" w:rsidP="00E46E9C">
      <w:pPr>
        <w:spacing w:after="0" w:line="240" w:lineRule="auto"/>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29345040" w14:textId="7B7EE901" w:rsidR="000D161D" w:rsidRDefault="00D107AD" w:rsidP="00E46E9C">
      <w:pPr>
        <w:pStyle w:val="Sinespaciado"/>
        <w:ind w:firstLine="0"/>
        <w:jc w:val="center"/>
        <w:rPr>
          <w:rFonts w:cstheme="minorHAnsi"/>
        </w:rPr>
      </w:pPr>
      <w:bookmarkStart w:id="1" w:name="_Hlk197426225"/>
      <w:r>
        <w:rPr>
          <w:rFonts w:cstheme="minorHAnsi"/>
        </w:rPr>
        <w:t>TOMAS DE AGUA</w:t>
      </w:r>
      <w:r w:rsidR="00D16137">
        <w:rPr>
          <w:rFonts w:cstheme="minorHAnsi"/>
        </w:rPr>
        <w:t xml:space="preserve"> POTABLE</w:t>
      </w:r>
    </w:p>
    <w:p w14:paraId="3E42C7CB" w14:textId="77777777" w:rsidR="00D107AD" w:rsidRDefault="00D107AD" w:rsidP="00D107AD">
      <w:pPr>
        <w:pStyle w:val="Sinespaciado"/>
        <w:jc w:val="center"/>
        <w:rPr>
          <w:rFonts w:eastAsia="Times New Roman" w:cstheme="minorHAnsi"/>
          <w:b/>
          <w:bCs/>
          <w:caps/>
        </w:rPr>
      </w:pPr>
    </w:p>
    <w:p w14:paraId="6EB03194" w14:textId="6FC2C0E1" w:rsidR="000D161D" w:rsidRDefault="000D161D" w:rsidP="00F35E7E">
      <w:pPr>
        <w:spacing w:after="0" w:line="240" w:lineRule="auto"/>
        <w:rPr>
          <w:rFonts w:cstheme="minorHAnsi"/>
          <w:szCs w:val="24"/>
        </w:rPr>
      </w:pPr>
      <w:bookmarkStart w:id="2" w:name="_Hlk158731317"/>
      <w:r>
        <w:rPr>
          <w:rFonts w:cstheme="minorHAnsi"/>
          <w:szCs w:val="24"/>
        </w:rPr>
        <w:t xml:space="preserve">La Presidencia Municipal de </w:t>
      </w:r>
      <w:r w:rsidR="00F35E7E">
        <w:rPr>
          <w:rFonts w:cstheme="minorHAnsi"/>
          <w:szCs w:val="24"/>
        </w:rPr>
        <w:t>Tlanchinol</w:t>
      </w:r>
      <w:r>
        <w:rPr>
          <w:rFonts w:cstheme="minorHAnsi"/>
          <w:szCs w:val="24"/>
        </w:rPr>
        <w:t>; a través de l</w:t>
      </w:r>
      <w:r w:rsidR="009510AB">
        <w:rPr>
          <w:rFonts w:cstheme="minorHAnsi"/>
          <w:szCs w:val="24"/>
        </w:rPr>
        <w:t>a Dirección de AGUA POTABLE Y ALCANTARILLADO</w:t>
      </w:r>
      <w:r>
        <w:rPr>
          <w:rFonts w:cstheme="minorHAnsi"/>
          <w:szCs w:val="24"/>
        </w:rPr>
        <w:t xml:space="preserve">, con domicilio en </w:t>
      </w:r>
      <w:r w:rsidR="007D2238">
        <w:rPr>
          <w:rFonts w:cstheme="minorHAnsi"/>
          <w:szCs w:val="24"/>
        </w:rPr>
        <w:t xml:space="preserve">Palacio Municipal, sin número, Colonia </w:t>
      </w:r>
      <w:r w:rsidR="00F35E7E">
        <w:rPr>
          <w:rFonts w:cstheme="minorHAnsi"/>
          <w:szCs w:val="24"/>
        </w:rPr>
        <w:t xml:space="preserve"> Centro, </w:t>
      </w:r>
      <w:r>
        <w:rPr>
          <w:rFonts w:cstheme="minorHAnsi"/>
          <w:szCs w:val="24"/>
        </w:rPr>
        <w:t xml:space="preserve">Código Postal </w:t>
      </w:r>
      <w:r w:rsidR="00F35E7E">
        <w:rPr>
          <w:rFonts w:cstheme="minorHAnsi"/>
          <w:szCs w:val="24"/>
        </w:rPr>
        <w:t>43150</w:t>
      </w:r>
      <w:r>
        <w:rPr>
          <w:rFonts w:cstheme="minorHAnsi"/>
          <w:szCs w:val="24"/>
        </w:rPr>
        <w:t xml:space="preserve">, </w:t>
      </w:r>
      <w:r w:rsidR="00F35E7E">
        <w:rPr>
          <w:rFonts w:cstheme="minorHAnsi"/>
          <w:szCs w:val="24"/>
        </w:rPr>
        <w:t>Tlanchinol</w:t>
      </w:r>
      <w:r>
        <w:rPr>
          <w:rFonts w:cstheme="minorHAnsi"/>
          <w:szCs w:val="24"/>
        </w:rPr>
        <w:t>,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786AF0ED" w14:textId="77777777" w:rsidR="000D161D" w:rsidRDefault="000D161D" w:rsidP="000D161D">
      <w:pPr>
        <w:spacing w:after="0" w:line="240" w:lineRule="auto"/>
        <w:rPr>
          <w:rFonts w:cstheme="minorHAnsi"/>
          <w:szCs w:val="24"/>
        </w:rPr>
      </w:pPr>
    </w:p>
    <w:p w14:paraId="39A99F2C" w14:textId="77777777"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FINALIDADES</w:t>
      </w:r>
    </w:p>
    <w:p w14:paraId="3B4C2431" w14:textId="77777777" w:rsidR="000D161D" w:rsidRDefault="000D161D" w:rsidP="000D161D">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0D161D" w14:paraId="19AA8EC9"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153108" w14:textId="77777777" w:rsidR="000D161D" w:rsidRDefault="000D161D">
            <w:pPr>
              <w:tabs>
                <w:tab w:val="left" w:pos="839"/>
              </w:tabs>
              <w:spacing w:after="0" w:line="240" w:lineRule="auto"/>
              <w:jc w:val="center"/>
              <w:rPr>
                <w:rFonts w:cstheme="minorHAnsi"/>
                <w:szCs w:val="24"/>
              </w:rPr>
            </w:pPr>
            <w:bookmarkStart w:id="3" w:name="_Hlk195094550"/>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F06F9D1"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5F068227"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3F346FEA"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9B63501"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1C4EC4"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30BD036" w14:textId="77777777" w:rsidTr="000D161D">
        <w:trPr>
          <w:trHeight w:val="459"/>
        </w:trPr>
        <w:tc>
          <w:tcPr>
            <w:tcW w:w="5382" w:type="dxa"/>
            <w:tcBorders>
              <w:top w:val="single" w:sz="4" w:space="0" w:color="auto"/>
              <w:left w:val="single" w:sz="4" w:space="0" w:color="auto"/>
              <w:bottom w:val="single" w:sz="4" w:space="0" w:color="auto"/>
              <w:right w:val="single" w:sz="4" w:space="0" w:color="auto"/>
            </w:tcBorders>
          </w:tcPr>
          <w:p w14:paraId="17BC00EA" w14:textId="0E91AB73" w:rsidR="000D161D" w:rsidRDefault="00E46E9C" w:rsidP="005E41E9">
            <w:pPr>
              <w:tabs>
                <w:tab w:val="left" w:pos="839"/>
              </w:tabs>
              <w:spacing w:after="0" w:line="240" w:lineRule="auto"/>
              <w:ind w:firstLine="0"/>
              <w:rPr>
                <w:rFonts w:cstheme="minorHAnsi"/>
                <w:sz w:val="20"/>
                <w:szCs w:val="20"/>
              </w:rPr>
            </w:pPr>
            <w:r>
              <w:rPr>
                <w:rFonts w:cstheme="minorHAnsi"/>
                <w:sz w:val="20"/>
                <w:szCs w:val="20"/>
              </w:rPr>
              <w:t>REALIZAR TOMAS DE AGUA</w:t>
            </w:r>
            <w:r w:rsidR="00D31762">
              <w:rPr>
                <w:rFonts w:cstheme="minorHAnsi"/>
                <w:sz w:val="20"/>
                <w:szCs w:val="20"/>
              </w:rPr>
              <w:t xml:space="preserve">  Y CONEXIONES DE DRENAJE</w:t>
            </w:r>
          </w:p>
        </w:tc>
        <w:tc>
          <w:tcPr>
            <w:tcW w:w="1701" w:type="dxa"/>
            <w:tcBorders>
              <w:top w:val="single" w:sz="4" w:space="0" w:color="auto"/>
              <w:left w:val="single" w:sz="4" w:space="0" w:color="auto"/>
              <w:bottom w:val="single" w:sz="4" w:space="0" w:color="auto"/>
              <w:right w:val="single" w:sz="4" w:space="0" w:color="auto"/>
            </w:tcBorders>
            <w:vAlign w:val="center"/>
          </w:tcPr>
          <w:p w14:paraId="227BD652" w14:textId="77777777"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vAlign w:val="center"/>
          </w:tcPr>
          <w:p w14:paraId="03D9BBF1" w14:textId="384B52EC" w:rsidR="000D161D" w:rsidRDefault="009510AB">
            <w:pPr>
              <w:tabs>
                <w:tab w:val="left" w:pos="839"/>
              </w:tabs>
              <w:spacing w:after="0" w:line="240" w:lineRule="auto"/>
              <w:jc w:val="center"/>
              <w:rPr>
                <w:rFonts w:cstheme="minorHAnsi"/>
                <w:sz w:val="20"/>
                <w:szCs w:val="20"/>
              </w:rPr>
            </w:pPr>
            <w:r>
              <w:rPr>
                <w:rFonts w:cstheme="minorHAnsi"/>
                <w:sz w:val="20"/>
                <w:szCs w:val="20"/>
              </w:rPr>
              <w:t>X</w:t>
            </w:r>
          </w:p>
        </w:tc>
      </w:tr>
      <w:bookmarkEnd w:id="3"/>
    </w:tbl>
    <w:p w14:paraId="073F8249" w14:textId="77777777" w:rsidR="000D161D" w:rsidRDefault="000D161D" w:rsidP="000D161D">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0D161D" w14:paraId="6B449D1D" w14:textId="77777777" w:rsidTr="000D161D">
        <w:tc>
          <w:tcPr>
            <w:tcW w:w="5382"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75D5C1" w14:textId="77777777" w:rsidR="000D161D" w:rsidRDefault="000D161D">
            <w:pPr>
              <w:tabs>
                <w:tab w:val="left" w:pos="839"/>
              </w:tabs>
              <w:spacing w:after="0" w:line="240" w:lineRule="auto"/>
              <w:jc w:val="center"/>
              <w:rPr>
                <w:rFonts w:cstheme="minorHAnsi"/>
                <w:szCs w:val="24"/>
              </w:rPr>
            </w:pPr>
            <w:bookmarkStart w:id="4" w:name="_Hlk195609038"/>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961F8A" w14:textId="77777777" w:rsidR="000D161D" w:rsidRDefault="000D161D">
            <w:pPr>
              <w:tabs>
                <w:tab w:val="left" w:pos="839"/>
              </w:tabs>
              <w:spacing w:after="0" w:line="240" w:lineRule="auto"/>
              <w:jc w:val="center"/>
              <w:rPr>
                <w:rFonts w:cstheme="minorHAnsi"/>
                <w:szCs w:val="24"/>
              </w:rPr>
            </w:pPr>
            <w:r>
              <w:rPr>
                <w:rFonts w:cstheme="minorHAnsi"/>
                <w:szCs w:val="24"/>
              </w:rPr>
              <w:t>REQUIERE CONSENTIMIENTO</w:t>
            </w:r>
          </w:p>
        </w:tc>
      </w:tr>
      <w:tr w:rsidR="000D161D" w14:paraId="18D228F1" w14:textId="77777777" w:rsidTr="000D161D">
        <w:tc>
          <w:tcPr>
            <w:tcW w:w="0" w:type="auto"/>
            <w:vMerge/>
            <w:tcBorders>
              <w:top w:val="single" w:sz="4" w:space="0" w:color="auto"/>
              <w:left w:val="single" w:sz="4" w:space="0" w:color="auto"/>
              <w:bottom w:val="single" w:sz="4" w:space="0" w:color="auto"/>
              <w:right w:val="single" w:sz="4" w:space="0" w:color="auto"/>
            </w:tcBorders>
            <w:vAlign w:val="center"/>
            <w:hideMark/>
          </w:tcPr>
          <w:p w14:paraId="424C5347" w14:textId="77777777" w:rsidR="000D161D" w:rsidRDefault="000D161D">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239A72" w14:textId="77777777" w:rsidR="000D161D" w:rsidRDefault="000D161D">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1E8BE1D" w14:textId="77777777" w:rsidR="000D161D" w:rsidRDefault="000D161D">
            <w:pPr>
              <w:tabs>
                <w:tab w:val="left" w:pos="839"/>
              </w:tabs>
              <w:spacing w:after="0" w:line="240" w:lineRule="auto"/>
              <w:jc w:val="center"/>
              <w:rPr>
                <w:rFonts w:cstheme="minorHAnsi"/>
                <w:szCs w:val="24"/>
              </w:rPr>
            </w:pPr>
            <w:r>
              <w:rPr>
                <w:rFonts w:cstheme="minorHAnsi"/>
                <w:szCs w:val="24"/>
              </w:rPr>
              <w:t>NO</w:t>
            </w:r>
          </w:p>
        </w:tc>
      </w:tr>
      <w:tr w:rsidR="000D161D" w14:paraId="5F35A70F" w14:textId="77777777" w:rsidTr="000D161D">
        <w:trPr>
          <w:trHeight w:val="505"/>
        </w:trPr>
        <w:tc>
          <w:tcPr>
            <w:tcW w:w="5382" w:type="dxa"/>
            <w:tcBorders>
              <w:top w:val="single" w:sz="4" w:space="0" w:color="auto"/>
              <w:left w:val="single" w:sz="4" w:space="0" w:color="auto"/>
              <w:bottom w:val="single" w:sz="4" w:space="0" w:color="auto"/>
              <w:right w:val="single" w:sz="4" w:space="0" w:color="auto"/>
            </w:tcBorders>
          </w:tcPr>
          <w:p w14:paraId="51796730" w14:textId="1FA687C4" w:rsidR="000D161D" w:rsidRDefault="00E46E9C" w:rsidP="005E41E9">
            <w:pPr>
              <w:tabs>
                <w:tab w:val="left" w:pos="839"/>
              </w:tabs>
              <w:spacing w:after="0" w:line="240" w:lineRule="auto"/>
              <w:ind w:firstLine="0"/>
              <w:rPr>
                <w:rFonts w:cstheme="minorHAnsi"/>
                <w:sz w:val="20"/>
                <w:szCs w:val="20"/>
              </w:rPr>
            </w:pPr>
            <w:r>
              <w:rPr>
                <w:rFonts w:cstheme="minorHAnsi"/>
                <w:sz w:val="20"/>
                <w:szCs w:val="20"/>
              </w:rPr>
              <w:t>ESTADISTICAS</w:t>
            </w:r>
          </w:p>
        </w:tc>
        <w:tc>
          <w:tcPr>
            <w:tcW w:w="1701" w:type="dxa"/>
            <w:tcBorders>
              <w:top w:val="single" w:sz="4" w:space="0" w:color="auto"/>
              <w:left w:val="single" w:sz="4" w:space="0" w:color="auto"/>
              <w:bottom w:val="single" w:sz="4" w:space="0" w:color="auto"/>
              <w:right w:val="single" w:sz="4" w:space="0" w:color="auto"/>
            </w:tcBorders>
            <w:vAlign w:val="center"/>
          </w:tcPr>
          <w:p w14:paraId="39787AC6" w14:textId="62EB5AF9"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5E0ACBB4" w14:textId="3DAC0E64" w:rsidR="000D161D" w:rsidRDefault="00E46E9C">
            <w:pPr>
              <w:tabs>
                <w:tab w:val="left" w:pos="839"/>
              </w:tabs>
              <w:spacing w:after="0" w:line="240" w:lineRule="auto"/>
              <w:jc w:val="center"/>
              <w:rPr>
                <w:rFonts w:cstheme="minorHAnsi"/>
                <w:sz w:val="20"/>
                <w:szCs w:val="20"/>
              </w:rPr>
            </w:pPr>
            <w:r>
              <w:rPr>
                <w:rFonts w:cstheme="minorHAnsi"/>
                <w:sz w:val="20"/>
                <w:szCs w:val="20"/>
              </w:rPr>
              <w:t>X</w:t>
            </w:r>
          </w:p>
        </w:tc>
      </w:tr>
      <w:tr w:rsidR="000D161D" w14:paraId="08704E73" w14:textId="77777777" w:rsidTr="000D161D">
        <w:trPr>
          <w:trHeight w:val="428"/>
        </w:trPr>
        <w:tc>
          <w:tcPr>
            <w:tcW w:w="5382" w:type="dxa"/>
            <w:tcBorders>
              <w:top w:val="single" w:sz="4" w:space="0" w:color="auto"/>
              <w:left w:val="single" w:sz="4" w:space="0" w:color="auto"/>
              <w:bottom w:val="single" w:sz="4" w:space="0" w:color="auto"/>
              <w:right w:val="single" w:sz="4" w:space="0" w:color="auto"/>
            </w:tcBorders>
          </w:tcPr>
          <w:p w14:paraId="2856CF28" w14:textId="0AA2D215" w:rsidR="000D161D" w:rsidRDefault="000D161D">
            <w:pPr>
              <w:tabs>
                <w:tab w:val="left" w:pos="839"/>
              </w:tabs>
              <w:spacing w:after="0" w:line="240" w:lineRule="auto"/>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555E9CE" w14:textId="38DD8014"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6BF7471F" w14:textId="77777777" w:rsidR="000D161D" w:rsidRDefault="000D161D">
            <w:pPr>
              <w:tabs>
                <w:tab w:val="left" w:pos="839"/>
              </w:tabs>
              <w:spacing w:after="0" w:line="240" w:lineRule="auto"/>
              <w:jc w:val="center"/>
              <w:rPr>
                <w:rFonts w:cstheme="minorHAnsi"/>
                <w:sz w:val="20"/>
                <w:szCs w:val="20"/>
              </w:rPr>
            </w:pPr>
          </w:p>
        </w:tc>
      </w:tr>
      <w:tr w:rsidR="000D161D" w14:paraId="75CE5F87" w14:textId="77777777" w:rsidTr="000D161D">
        <w:trPr>
          <w:trHeight w:val="420"/>
        </w:trPr>
        <w:tc>
          <w:tcPr>
            <w:tcW w:w="5382" w:type="dxa"/>
            <w:tcBorders>
              <w:top w:val="single" w:sz="4" w:space="0" w:color="auto"/>
              <w:left w:val="single" w:sz="4" w:space="0" w:color="auto"/>
              <w:bottom w:val="single" w:sz="4" w:space="0" w:color="auto"/>
              <w:right w:val="single" w:sz="4" w:space="0" w:color="auto"/>
            </w:tcBorders>
          </w:tcPr>
          <w:p w14:paraId="577E51B1" w14:textId="6BB45202" w:rsidR="000D161D" w:rsidRDefault="000D161D" w:rsidP="005E41E9">
            <w:pPr>
              <w:tabs>
                <w:tab w:val="left" w:pos="839"/>
              </w:tabs>
              <w:spacing w:after="0" w:line="240" w:lineRule="auto"/>
              <w:ind w:firstLine="0"/>
              <w:rPr>
                <w:rFonts w:cstheme="minorHAnsi"/>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410CAD2" w14:textId="186389D9" w:rsidR="000D161D" w:rsidRDefault="000D161D">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334193C3" w14:textId="77777777" w:rsidR="000D161D" w:rsidRDefault="000D161D">
            <w:pPr>
              <w:tabs>
                <w:tab w:val="left" w:pos="839"/>
              </w:tabs>
              <w:spacing w:after="0" w:line="240" w:lineRule="auto"/>
              <w:jc w:val="center"/>
              <w:rPr>
                <w:rFonts w:cstheme="minorHAnsi"/>
                <w:sz w:val="20"/>
                <w:szCs w:val="20"/>
              </w:rPr>
            </w:pPr>
          </w:p>
        </w:tc>
      </w:tr>
    </w:tbl>
    <w:bookmarkEnd w:id="1"/>
    <w:bookmarkEnd w:id="2"/>
    <w:bookmarkEnd w:id="4"/>
    <w:p w14:paraId="42D96AB0" w14:textId="0AC97C82"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tbl>
      <w:tblPr>
        <w:tblStyle w:val="Tablaconcuadrcula1"/>
        <w:tblW w:w="8828" w:type="dxa"/>
        <w:tblLook w:val="04A0" w:firstRow="1" w:lastRow="0" w:firstColumn="1" w:lastColumn="0" w:noHBand="0" w:noVBand="1"/>
      </w:tblPr>
      <w:tblGrid>
        <w:gridCol w:w="2942"/>
        <w:gridCol w:w="2943"/>
        <w:gridCol w:w="2943"/>
      </w:tblGrid>
      <w:tr w:rsidR="000D161D" w14:paraId="62C041EC" w14:textId="77777777" w:rsidTr="000D161D">
        <w:tc>
          <w:tcPr>
            <w:tcW w:w="294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4A5015AE" w14:textId="77777777" w:rsidR="000D161D" w:rsidRDefault="000D161D">
            <w:pPr>
              <w:spacing w:before="100" w:beforeAutospacing="1" w:after="0" w:line="240" w:lineRule="auto"/>
              <w:jc w:val="center"/>
              <w:rPr>
                <w:rFonts w:eastAsiaTheme="minorEastAsia" w:cstheme="minorHAnsi"/>
                <w:b/>
                <w:bCs/>
                <w:sz w:val="22"/>
              </w:rPr>
            </w:pPr>
            <w:bookmarkStart w:id="5" w:name="_Hlk197353791"/>
            <w:bookmarkStart w:id="6" w:name="_Hlk158731430"/>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D5C9251"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63663305" w14:textId="77777777" w:rsidR="000D161D" w:rsidRDefault="000D161D">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0D161D" w14:paraId="344817B0" w14:textId="77777777" w:rsidTr="000D161D">
        <w:tc>
          <w:tcPr>
            <w:tcW w:w="2942" w:type="dxa"/>
            <w:tcBorders>
              <w:top w:val="single" w:sz="4" w:space="0" w:color="auto"/>
              <w:left w:val="single" w:sz="4" w:space="0" w:color="auto"/>
              <w:bottom w:val="single" w:sz="4" w:space="0" w:color="auto"/>
              <w:right w:val="single" w:sz="4" w:space="0" w:color="auto"/>
            </w:tcBorders>
          </w:tcPr>
          <w:p w14:paraId="04ADE549" w14:textId="1951C742" w:rsidR="000D161D" w:rsidRDefault="00E46E9C">
            <w:pPr>
              <w:spacing w:before="100" w:beforeAutospacing="1" w:after="0" w:line="240" w:lineRule="auto"/>
              <w:rPr>
                <w:rFonts w:eastAsiaTheme="minorEastAsia" w:cstheme="minorHAnsi"/>
                <w:b/>
                <w:bCs/>
              </w:rPr>
            </w:pPr>
            <w:r>
              <w:rPr>
                <w:rFonts w:eastAsiaTheme="minorEastAsia" w:cstheme="minorHAnsi"/>
                <w:b/>
                <w:bCs/>
              </w:rPr>
              <w:t>NOMBRE (INE)</w:t>
            </w:r>
          </w:p>
        </w:tc>
        <w:tc>
          <w:tcPr>
            <w:tcW w:w="2943" w:type="dxa"/>
            <w:tcBorders>
              <w:top w:val="single" w:sz="4" w:space="0" w:color="auto"/>
              <w:left w:val="single" w:sz="4" w:space="0" w:color="auto"/>
              <w:bottom w:val="single" w:sz="4" w:space="0" w:color="auto"/>
              <w:right w:val="single" w:sz="4" w:space="0" w:color="auto"/>
            </w:tcBorders>
          </w:tcPr>
          <w:p w14:paraId="1E41E03D"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04438E8" w14:textId="53A8F377" w:rsidR="000D161D" w:rsidRDefault="00025779">
            <w:pPr>
              <w:spacing w:before="100" w:beforeAutospacing="1" w:after="0" w:line="240" w:lineRule="auto"/>
              <w:rPr>
                <w:rFonts w:eastAsiaTheme="minorEastAsia" w:cstheme="minorHAnsi"/>
                <w:b/>
                <w:bCs/>
              </w:rPr>
            </w:pPr>
            <w:r>
              <w:rPr>
                <w:rFonts w:eastAsiaTheme="minorEastAsia" w:cstheme="minorHAnsi"/>
                <w:b/>
                <w:bCs/>
              </w:rPr>
              <w:t>FOTOGRAFIA (INE)</w:t>
            </w:r>
          </w:p>
        </w:tc>
      </w:tr>
      <w:tr w:rsidR="000D161D" w14:paraId="17F39C52" w14:textId="77777777" w:rsidTr="000D161D">
        <w:tc>
          <w:tcPr>
            <w:tcW w:w="2942" w:type="dxa"/>
            <w:tcBorders>
              <w:top w:val="single" w:sz="4" w:space="0" w:color="auto"/>
              <w:left w:val="single" w:sz="4" w:space="0" w:color="auto"/>
              <w:bottom w:val="single" w:sz="4" w:space="0" w:color="auto"/>
              <w:right w:val="single" w:sz="4" w:space="0" w:color="auto"/>
            </w:tcBorders>
          </w:tcPr>
          <w:p w14:paraId="4CC19AFF" w14:textId="27F773D1" w:rsidR="000D161D" w:rsidRDefault="00E46E9C">
            <w:pPr>
              <w:spacing w:before="100" w:beforeAutospacing="1" w:after="0" w:line="240" w:lineRule="auto"/>
              <w:rPr>
                <w:rFonts w:eastAsiaTheme="minorEastAsia" w:cstheme="minorHAnsi"/>
                <w:b/>
                <w:bCs/>
              </w:rPr>
            </w:pPr>
            <w:r>
              <w:rPr>
                <w:rFonts w:eastAsiaTheme="minorEastAsia" w:cstheme="minorHAnsi"/>
                <w:b/>
                <w:bCs/>
              </w:rPr>
              <w:t>DOMICILIO (INE)</w:t>
            </w:r>
          </w:p>
        </w:tc>
        <w:tc>
          <w:tcPr>
            <w:tcW w:w="2943" w:type="dxa"/>
            <w:tcBorders>
              <w:top w:val="single" w:sz="4" w:space="0" w:color="auto"/>
              <w:left w:val="single" w:sz="4" w:space="0" w:color="auto"/>
              <w:bottom w:val="single" w:sz="4" w:space="0" w:color="auto"/>
              <w:right w:val="single" w:sz="4" w:space="0" w:color="auto"/>
            </w:tcBorders>
          </w:tcPr>
          <w:p w14:paraId="3A63FD3B"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8F69D0C" w14:textId="77777777" w:rsidR="000D161D" w:rsidRDefault="000D161D">
            <w:pPr>
              <w:spacing w:before="100" w:beforeAutospacing="1" w:after="0" w:line="240" w:lineRule="auto"/>
              <w:rPr>
                <w:rFonts w:eastAsiaTheme="minorEastAsia" w:cstheme="minorHAnsi"/>
                <w:b/>
                <w:bCs/>
              </w:rPr>
            </w:pPr>
          </w:p>
        </w:tc>
      </w:tr>
      <w:tr w:rsidR="000D161D" w14:paraId="7B52BB37" w14:textId="77777777" w:rsidTr="000D161D">
        <w:tc>
          <w:tcPr>
            <w:tcW w:w="2942" w:type="dxa"/>
            <w:tcBorders>
              <w:top w:val="single" w:sz="4" w:space="0" w:color="auto"/>
              <w:left w:val="single" w:sz="4" w:space="0" w:color="auto"/>
              <w:bottom w:val="single" w:sz="4" w:space="0" w:color="auto"/>
              <w:right w:val="single" w:sz="4" w:space="0" w:color="auto"/>
            </w:tcBorders>
          </w:tcPr>
          <w:p w14:paraId="77C0A9C9" w14:textId="75803396" w:rsidR="000D161D" w:rsidRDefault="00E46E9C">
            <w:pPr>
              <w:spacing w:before="100" w:beforeAutospacing="1" w:after="0" w:line="240" w:lineRule="auto"/>
              <w:rPr>
                <w:rFonts w:eastAsiaTheme="minorEastAsia" w:cstheme="minorHAnsi"/>
                <w:b/>
                <w:bCs/>
              </w:rPr>
            </w:pPr>
            <w:r>
              <w:rPr>
                <w:rFonts w:eastAsiaTheme="minorEastAsia" w:cstheme="minorHAnsi"/>
                <w:b/>
                <w:bCs/>
              </w:rPr>
              <w:t>FIRMA</w:t>
            </w:r>
          </w:p>
        </w:tc>
        <w:tc>
          <w:tcPr>
            <w:tcW w:w="2943" w:type="dxa"/>
            <w:tcBorders>
              <w:top w:val="single" w:sz="4" w:space="0" w:color="auto"/>
              <w:left w:val="single" w:sz="4" w:space="0" w:color="auto"/>
              <w:bottom w:val="single" w:sz="4" w:space="0" w:color="auto"/>
              <w:right w:val="single" w:sz="4" w:space="0" w:color="auto"/>
            </w:tcBorders>
          </w:tcPr>
          <w:p w14:paraId="353E8678"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AB98C93" w14:textId="77777777" w:rsidR="000D161D" w:rsidRDefault="000D161D">
            <w:pPr>
              <w:spacing w:before="100" w:beforeAutospacing="1" w:after="0" w:line="240" w:lineRule="auto"/>
              <w:rPr>
                <w:rFonts w:eastAsiaTheme="minorEastAsia" w:cstheme="minorHAnsi"/>
                <w:b/>
                <w:bCs/>
              </w:rPr>
            </w:pPr>
          </w:p>
        </w:tc>
      </w:tr>
      <w:tr w:rsidR="000D161D" w14:paraId="6B14733E" w14:textId="77777777" w:rsidTr="000D161D">
        <w:tc>
          <w:tcPr>
            <w:tcW w:w="2942" w:type="dxa"/>
            <w:tcBorders>
              <w:top w:val="single" w:sz="4" w:space="0" w:color="auto"/>
              <w:left w:val="single" w:sz="4" w:space="0" w:color="auto"/>
              <w:bottom w:val="single" w:sz="4" w:space="0" w:color="auto"/>
              <w:right w:val="single" w:sz="4" w:space="0" w:color="auto"/>
            </w:tcBorders>
          </w:tcPr>
          <w:p w14:paraId="2FE528B0" w14:textId="3E4CC78F" w:rsidR="00025779" w:rsidRPr="00E46E9C" w:rsidRDefault="00025779" w:rsidP="00E46E9C">
            <w:pPr>
              <w:spacing w:before="100" w:beforeAutospacing="1" w:after="0" w:line="240" w:lineRule="auto"/>
              <w:ind w:firstLine="0"/>
              <w:rPr>
                <w:rFonts w:eastAsiaTheme="minorEastAsia" w:cstheme="minorHAnsi"/>
                <w:b/>
                <w:bCs/>
                <w:szCs w:val="24"/>
              </w:rPr>
            </w:pPr>
          </w:p>
        </w:tc>
        <w:tc>
          <w:tcPr>
            <w:tcW w:w="2943" w:type="dxa"/>
            <w:tcBorders>
              <w:top w:val="single" w:sz="4" w:space="0" w:color="auto"/>
              <w:left w:val="single" w:sz="4" w:space="0" w:color="auto"/>
              <w:bottom w:val="single" w:sz="4" w:space="0" w:color="auto"/>
              <w:right w:val="single" w:sz="4" w:space="0" w:color="auto"/>
            </w:tcBorders>
          </w:tcPr>
          <w:p w14:paraId="0556BD96" w14:textId="77777777" w:rsidR="000D161D" w:rsidRDefault="000D161D">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6BB3C834" w14:textId="77777777" w:rsidR="000D161D" w:rsidRDefault="000D161D">
            <w:pPr>
              <w:spacing w:before="100" w:beforeAutospacing="1" w:after="0" w:line="240" w:lineRule="auto"/>
              <w:rPr>
                <w:rFonts w:eastAsiaTheme="minorEastAsia" w:cstheme="minorHAnsi"/>
                <w:b/>
                <w:bCs/>
              </w:rPr>
            </w:pPr>
          </w:p>
        </w:tc>
      </w:tr>
    </w:tbl>
    <w:bookmarkEnd w:id="5"/>
    <w:p w14:paraId="38FA14CC" w14:textId="77777777" w:rsidR="000D161D" w:rsidRDefault="000D161D" w:rsidP="000D161D">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5DCEB6D2" w14:textId="5A3A4C0B"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TRANSFERENCIAS</w:t>
      </w:r>
      <w:r w:rsidR="00F948ED">
        <w:rPr>
          <w:rFonts w:eastAsiaTheme="minorEastAsia" w:cstheme="minorHAnsi"/>
          <w:b/>
          <w:bCs/>
          <w:szCs w:val="24"/>
          <w:bdr w:val="single" w:sz="4" w:space="0" w:color="auto"/>
        </w:rPr>
        <w:t xml:space="preserve">  </w:t>
      </w:r>
      <w:r w:rsidR="00E46E9C">
        <w:rPr>
          <w:rFonts w:eastAsiaTheme="minorEastAsia" w:cstheme="minorHAnsi"/>
          <w:b/>
          <w:bCs/>
          <w:szCs w:val="24"/>
          <w:bdr w:val="single" w:sz="4" w:space="0" w:color="auto"/>
        </w:rPr>
        <w:t>(NO SE REALIZAN TRANSFARENCIAS)</w:t>
      </w:r>
    </w:p>
    <w:p w14:paraId="5BF15FF6" w14:textId="65F31919" w:rsidR="000D161D" w:rsidRDefault="000D161D" w:rsidP="00025779">
      <w:pPr>
        <w:spacing w:line="240" w:lineRule="auto"/>
        <w:rPr>
          <w:rFonts w:cstheme="minorHAnsi"/>
          <w:szCs w:val="24"/>
          <w:lang w:val="es-ES"/>
        </w:rPr>
      </w:pPr>
      <w:r>
        <w:rPr>
          <w:rFonts w:cstheme="minorHAnsi"/>
          <w:szCs w:val="24"/>
          <w:lang w:val="es-ES"/>
        </w:rPr>
        <w:t xml:space="preserve">Una transferencia es toda comunicación de datos personales dentro o fuera del territorio mexicano, realizada a persona distinta del titular, </w:t>
      </w:r>
      <w:r w:rsidR="00025779">
        <w:rPr>
          <w:rFonts w:cstheme="minorHAnsi"/>
          <w:szCs w:val="24"/>
          <w:lang w:val="es-ES"/>
        </w:rPr>
        <w:t>del responsable o del encargado.</w:t>
      </w:r>
      <w:bookmarkStart w:id="7" w:name="_GoBack"/>
      <w:bookmarkEnd w:id="7"/>
    </w:p>
    <w:p w14:paraId="2856C26E" w14:textId="77777777" w:rsidR="00862C24" w:rsidRDefault="00862C24" w:rsidP="00025779">
      <w:pPr>
        <w:spacing w:line="240" w:lineRule="auto"/>
        <w:rPr>
          <w:rFonts w:cstheme="minorHAnsi"/>
          <w:szCs w:val="24"/>
          <w:lang w:val="es-ES"/>
        </w:rPr>
      </w:pPr>
    </w:p>
    <w:p w14:paraId="534C330C" w14:textId="0B296012" w:rsidR="00952161" w:rsidRDefault="00952161" w:rsidP="00025779">
      <w:pPr>
        <w:spacing w:line="240" w:lineRule="auto"/>
        <w:rPr>
          <w:rFonts w:eastAsiaTheme="minorHAnsi" w:cstheme="minorHAnsi"/>
          <w:szCs w:val="24"/>
          <w:lang w:val="es-ES"/>
        </w:rPr>
      </w:pPr>
      <w:r>
        <w:rPr>
          <w:rFonts w:eastAsiaTheme="minorHAnsi" w:cstheme="minorHAnsi"/>
          <w:szCs w:val="24"/>
          <w:lang w:val="es-ES"/>
        </w:rPr>
        <w:t xml:space="preserve">Se le informa en toda que su información no será transferida, ni se compartirán sus datos </w:t>
      </w:r>
      <w:r w:rsidR="00862C24">
        <w:rPr>
          <w:rFonts w:eastAsiaTheme="minorHAnsi" w:cstheme="minorHAnsi"/>
          <w:szCs w:val="24"/>
          <w:lang w:val="es-ES"/>
        </w:rPr>
        <w:t>personales con dependencias, instituciones u organismos ajenos al sujeto obligado.</w:t>
      </w:r>
    </w:p>
    <w:p w14:paraId="4D57474A" w14:textId="77777777" w:rsidR="00862C24" w:rsidRPr="00025779" w:rsidRDefault="00862C24" w:rsidP="00025779">
      <w:pPr>
        <w:spacing w:line="240" w:lineRule="auto"/>
        <w:rPr>
          <w:rFonts w:eastAsiaTheme="minorHAnsi" w:cstheme="minorHAnsi"/>
          <w:szCs w:val="24"/>
          <w:lang w:val="es-ES"/>
        </w:rPr>
      </w:pPr>
    </w:p>
    <w:p w14:paraId="2C1AF003" w14:textId="0184B8D5" w:rsidR="000D161D" w:rsidRDefault="000D161D" w:rsidP="000D161D">
      <w:pPr>
        <w:tabs>
          <w:tab w:val="left" w:pos="839"/>
        </w:tabs>
        <w:spacing w:line="240" w:lineRule="auto"/>
        <w:rPr>
          <w:rFonts w:cstheme="minorHAnsi"/>
          <w:szCs w:val="24"/>
        </w:rPr>
      </w:pPr>
      <w:bookmarkStart w:id="8" w:name="_Hlk158898358"/>
      <w:r>
        <w:rPr>
          <w:rFonts w:cstheme="minorHAnsi"/>
          <w:b/>
          <w:bCs/>
          <w:szCs w:val="24"/>
        </w:rPr>
        <w:t>De no consentir que sus datos personales sean tratados para las finalidades adicionales y transferencias, puede manifestar su negativa al correo electrónico</w:t>
      </w:r>
      <w:bookmarkStart w:id="9" w:name="_Hlk197425921"/>
      <w:bookmarkEnd w:id="6"/>
      <w:bookmarkEnd w:id="8"/>
      <w:r>
        <w:rPr>
          <w:rFonts w:cstheme="minorHAnsi"/>
          <w:b/>
          <w:bCs/>
          <w:szCs w:val="24"/>
        </w:rPr>
        <w:t xml:space="preserve">: </w:t>
      </w:r>
      <w:hyperlink r:id="rId8" w:history="1">
        <w:r w:rsidR="00862C24" w:rsidRPr="007F4197">
          <w:rPr>
            <w:rStyle w:val="Hipervnculo"/>
            <w:rFonts w:cstheme="minorHAnsi"/>
            <w:szCs w:val="24"/>
          </w:rPr>
          <w:t>Agua.tlanchinol@gmail.com</w:t>
        </w:r>
      </w:hyperlink>
    </w:p>
    <w:p w14:paraId="59E40DBD" w14:textId="77777777" w:rsidR="00862C24" w:rsidRDefault="00862C24" w:rsidP="000D161D">
      <w:pPr>
        <w:tabs>
          <w:tab w:val="left" w:pos="839"/>
        </w:tabs>
        <w:spacing w:line="240" w:lineRule="auto"/>
        <w:rPr>
          <w:rFonts w:cstheme="minorHAnsi"/>
          <w:b/>
          <w:bCs/>
          <w:szCs w:val="24"/>
        </w:rPr>
      </w:pPr>
    </w:p>
    <w:p w14:paraId="20765CF0" w14:textId="77777777" w:rsidR="000D161D" w:rsidRDefault="000D161D" w:rsidP="000D161D">
      <w:pPr>
        <w:spacing w:line="240" w:lineRule="auto"/>
        <w:contextualSpacing/>
        <w:rPr>
          <w:rFonts w:eastAsiaTheme="minorEastAsia" w:cstheme="minorHAnsi"/>
          <w:b/>
          <w:bCs/>
          <w:szCs w:val="24"/>
        </w:rPr>
      </w:pPr>
      <w:bookmarkStart w:id="10" w:name="_Hlk158898406"/>
      <w:bookmarkEnd w:id="9"/>
      <w:r>
        <w:rPr>
          <w:rFonts w:eastAsiaTheme="minorEastAsia" w:cstheme="minorHAnsi"/>
          <w:b/>
          <w:bCs/>
          <w:szCs w:val="24"/>
        </w:rPr>
        <w:t>FUNDAMENTO LEGAL</w:t>
      </w:r>
    </w:p>
    <w:p w14:paraId="608BA012" w14:textId="4B5B85BA" w:rsidR="000D161D" w:rsidRPr="00F948ED" w:rsidRDefault="000D161D" w:rsidP="00F948ED">
      <w:pPr>
        <w:spacing w:before="100" w:beforeAutospacing="1" w:after="0" w:line="240" w:lineRule="auto"/>
        <w:rPr>
          <w:rFonts w:eastAsiaTheme="minorHAnsi" w:cstheme="minorHAnsi"/>
          <w:szCs w:val="24"/>
          <w:lang w:eastAsia="en-US"/>
        </w:rPr>
      </w:pPr>
      <w:bookmarkStart w:id="11" w:name="_Hlk195097667"/>
      <w:r>
        <w:rPr>
          <w:rFonts w:cstheme="minorHAnsi"/>
          <w:szCs w:val="24"/>
        </w:rPr>
        <w:t>El tratamiento de sus datos personales</w:t>
      </w:r>
      <w:r w:rsidR="00C21A61">
        <w:rPr>
          <w:rFonts w:cstheme="minorHAnsi"/>
          <w:szCs w:val="24"/>
        </w:rPr>
        <w:t xml:space="preserve"> se realiza con fundamento en </w:t>
      </w:r>
      <w:r>
        <w:rPr>
          <w:rFonts w:cstheme="minorHAnsi"/>
          <w:szCs w:val="24"/>
        </w:rPr>
        <w:t xml:space="preserve"> la Ley de Protección de Datos Personales en Posesión de Sujetos Obligados del Estado de Hidalgo. Fecha d</w:t>
      </w:r>
      <w:r w:rsidR="00F35E7E">
        <w:rPr>
          <w:rFonts w:cstheme="minorHAnsi"/>
          <w:szCs w:val="24"/>
        </w:rPr>
        <w:t>e última reforma 22 de junio de 2022</w:t>
      </w:r>
      <w:r w:rsidR="00025779">
        <w:rPr>
          <w:rFonts w:cstheme="minorHAnsi"/>
          <w:szCs w:val="24"/>
        </w:rPr>
        <w:t xml:space="preserve">. </w:t>
      </w:r>
      <w:r w:rsidR="005415C3">
        <w:rPr>
          <w:rFonts w:cstheme="minorHAnsi"/>
          <w:szCs w:val="24"/>
        </w:rPr>
        <w:t>Dirección</w:t>
      </w:r>
      <w:r w:rsidR="00025779">
        <w:rPr>
          <w:rFonts w:cstheme="minorHAnsi"/>
          <w:szCs w:val="24"/>
        </w:rPr>
        <w:t xml:space="preserve"> de agua potable y </w:t>
      </w:r>
      <w:r w:rsidR="007A4101">
        <w:rPr>
          <w:rFonts w:cstheme="minorHAnsi"/>
          <w:szCs w:val="24"/>
        </w:rPr>
        <w:t>alcantarillado. (</w:t>
      </w:r>
      <w:r w:rsidR="00C21A61">
        <w:rPr>
          <w:rFonts w:cstheme="minorHAnsi"/>
          <w:szCs w:val="24"/>
        </w:rPr>
        <w:t xml:space="preserve">Bando de Buen Gobierno </w:t>
      </w:r>
      <w:r w:rsidR="007A4101">
        <w:rPr>
          <w:rFonts w:cstheme="minorHAnsi"/>
          <w:szCs w:val="24"/>
        </w:rPr>
        <w:t>Artículo</w:t>
      </w:r>
      <w:r w:rsidR="00C21A61">
        <w:rPr>
          <w:rFonts w:cstheme="minorHAnsi"/>
          <w:szCs w:val="24"/>
        </w:rPr>
        <w:t xml:space="preserve"> 56 </w:t>
      </w:r>
      <w:r w:rsidR="007A4101">
        <w:rPr>
          <w:rFonts w:cstheme="minorHAnsi"/>
          <w:szCs w:val="24"/>
        </w:rPr>
        <w:t>Fracción 1</w:t>
      </w:r>
      <w:r w:rsidR="00C21A61">
        <w:rPr>
          <w:rFonts w:cstheme="minorHAnsi"/>
          <w:szCs w:val="24"/>
        </w:rPr>
        <w:t>)</w:t>
      </w:r>
    </w:p>
    <w:bookmarkEnd w:id="11"/>
    <w:p w14:paraId="6788B9F0" w14:textId="77777777" w:rsidR="000D161D" w:rsidRDefault="000D161D" w:rsidP="000D161D">
      <w:pPr>
        <w:spacing w:line="240" w:lineRule="auto"/>
        <w:contextualSpacing/>
        <w:rPr>
          <w:rFonts w:eastAsiaTheme="minorEastAsia" w:cstheme="minorHAnsi"/>
          <w:b/>
          <w:bCs/>
          <w:szCs w:val="24"/>
        </w:rPr>
      </w:pPr>
    </w:p>
    <w:p w14:paraId="03521F82" w14:textId="4C08C8E4" w:rsidR="000D161D" w:rsidRDefault="000D161D" w:rsidP="000D161D">
      <w:pPr>
        <w:spacing w:line="240" w:lineRule="auto"/>
        <w:contextualSpacing/>
        <w:rPr>
          <w:rFonts w:eastAsiaTheme="minorEastAsia" w:cstheme="minorHAnsi"/>
          <w:b/>
          <w:bCs/>
          <w:szCs w:val="24"/>
        </w:rPr>
      </w:pPr>
      <w:r>
        <w:rPr>
          <w:rFonts w:eastAsiaTheme="minorEastAsia" w:cstheme="minorHAnsi"/>
          <w:b/>
          <w:bCs/>
          <w:szCs w:val="24"/>
        </w:rPr>
        <w:t>DERECHOS ARCOP</w:t>
      </w:r>
    </w:p>
    <w:p w14:paraId="008F6040" w14:textId="36393E69" w:rsidR="000D161D" w:rsidRDefault="000D161D" w:rsidP="000D161D">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142853AF" w14:textId="2A2703E1" w:rsidR="000D161D" w:rsidRDefault="005415C3" w:rsidP="000D161D">
      <w:pPr>
        <w:spacing w:after="0" w:line="240" w:lineRule="auto"/>
        <w:rPr>
          <w:rFonts w:eastAsiaTheme="minorEastAsia" w:cstheme="minorHAnsi"/>
          <w:szCs w:val="24"/>
        </w:rPr>
      </w:pPr>
      <w:bookmarkStart w:id="12" w:name="_Hlk197426061"/>
      <w:r>
        <w:rPr>
          <w:rFonts w:eastAsiaTheme="minorEastAsia" w:cstheme="minorHAnsi"/>
          <w:szCs w:val="24"/>
        </w:rPr>
        <w:t xml:space="preserve">Domicilio: Palacio Municipal, sin número, </w:t>
      </w:r>
      <w:r w:rsidR="000D161D">
        <w:rPr>
          <w:rFonts w:eastAsiaTheme="minorEastAsia" w:cstheme="minorHAnsi"/>
          <w:szCs w:val="24"/>
        </w:rPr>
        <w:t xml:space="preserve"> col. Centro, Tlanchinol, Estado de Hidalgo, Código Postal 43150, México.</w:t>
      </w:r>
    </w:p>
    <w:p w14:paraId="6A1F115A" w14:textId="734779C4" w:rsidR="000D161D" w:rsidRDefault="00F948ED" w:rsidP="000D161D">
      <w:pPr>
        <w:spacing w:after="0" w:line="240" w:lineRule="auto"/>
        <w:rPr>
          <w:rFonts w:eastAsiaTheme="minorEastAsia" w:cstheme="minorHAnsi"/>
          <w:szCs w:val="24"/>
        </w:rPr>
      </w:pPr>
      <w:r>
        <w:rPr>
          <w:rFonts w:eastAsiaTheme="minorEastAsia" w:cstheme="minorHAnsi"/>
          <w:szCs w:val="24"/>
        </w:rPr>
        <w:t>Correo electrónico</w:t>
      </w:r>
      <w:r w:rsidR="007A4101">
        <w:rPr>
          <w:rFonts w:eastAsiaTheme="minorEastAsia" w:cstheme="minorHAnsi"/>
          <w:szCs w:val="24"/>
        </w:rPr>
        <w:t>: umait.tlanchinol@gmail.com</w:t>
      </w:r>
    </w:p>
    <w:p w14:paraId="44E98D0D" w14:textId="1D966B0C" w:rsidR="000D161D" w:rsidRDefault="000D161D" w:rsidP="000D161D">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bookmarkEnd w:id="12"/>
    <w:p w14:paraId="71BEC44D" w14:textId="77777777" w:rsidR="00F35E7E" w:rsidRDefault="00F35E7E" w:rsidP="000D161D">
      <w:pPr>
        <w:pStyle w:val="Sinespaciado"/>
        <w:rPr>
          <w:rFonts w:eastAsiaTheme="minorEastAsia"/>
          <w:szCs w:val="24"/>
        </w:rPr>
      </w:pPr>
    </w:p>
    <w:p w14:paraId="4ED50004" w14:textId="1E3BA893" w:rsidR="000D161D" w:rsidRDefault="000D161D" w:rsidP="000D161D">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9" w:tgtFrame="_blank" w:history="1">
        <w:r>
          <w:rPr>
            <w:rStyle w:val="Hipervnculo"/>
            <w:rFonts w:eastAsiaTheme="minorEastAsia"/>
            <w:szCs w:val="24"/>
          </w:rPr>
          <w:t>http://www.plataformadetransparencia.org.mx</w:t>
        </w:r>
      </w:hyperlink>
      <w:r>
        <w:rPr>
          <w:rFonts w:eastAsiaTheme="minorEastAsia"/>
          <w:szCs w:val="24"/>
        </w:rPr>
        <w:t xml:space="preserve">, </w:t>
      </w:r>
    </w:p>
    <w:p w14:paraId="5C6E808E"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16469F08" w14:textId="77777777"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E4FA86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0FC87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2F8843E"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02F607E2"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339915E9"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2EA56F4" w14:textId="77777777" w:rsidR="000D161D" w:rsidRDefault="000D161D" w:rsidP="000D161D">
      <w:pPr>
        <w:numPr>
          <w:ilvl w:val="0"/>
          <w:numId w:val="10"/>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431687D0" w14:textId="1AB89D19" w:rsidR="000D161D" w:rsidRDefault="000D161D" w:rsidP="00FB40CE">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w:t>
      </w:r>
      <w:r>
        <w:rPr>
          <w:rFonts w:eastAsiaTheme="minorEastAsia" w:cstheme="minorHAnsi"/>
          <w:szCs w:val="24"/>
        </w:rPr>
        <w:lastRenderedPageBreak/>
        <w:t xml:space="preserve">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526500BE" w14:textId="3A0440A3" w:rsidR="000D161D" w:rsidRDefault="000D161D" w:rsidP="000D161D">
      <w:pPr>
        <w:spacing w:before="100" w:beforeAutospacing="1" w:after="0" w:line="240" w:lineRule="auto"/>
        <w:rPr>
          <w:rFonts w:eastAsiaTheme="minorEastAsia" w:cstheme="minorHAnsi"/>
          <w:szCs w:val="24"/>
        </w:rPr>
      </w:pPr>
      <w:r>
        <w:rPr>
          <w:rFonts w:eastAsiaTheme="minorEastAsia" w:cstheme="minorHAnsi"/>
          <w:szCs w:val="24"/>
        </w:rPr>
        <w:t xml:space="preserve">Por último, se le informa que Usted que, en caso de no estar conforme con la respuesta, tiene derecho a presentar un recurso de revisión ante </w:t>
      </w:r>
      <w:r w:rsidR="007A4101">
        <w:rPr>
          <w:rFonts w:eastAsiaTheme="minorEastAsia" w:cstheme="minorHAnsi"/>
          <w:szCs w:val="24"/>
        </w:rPr>
        <w:t>la Unidad Municipal de Transparencia</w:t>
      </w:r>
      <w:r>
        <w:rPr>
          <w:rFonts w:eastAsiaTheme="minorEastAsia" w:cstheme="minorHAnsi"/>
          <w:szCs w:val="24"/>
        </w:rPr>
        <w:t>, pudiéndolo hacer directamente en las instalaciones de</w:t>
      </w:r>
      <w:r w:rsidR="007A4101">
        <w:rPr>
          <w:rFonts w:eastAsiaTheme="minorEastAsia" w:cstheme="minorHAnsi"/>
          <w:szCs w:val="24"/>
        </w:rPr>
        <w:t xml:space="preserve"> la Presidencia Municipal </w:t>
      </w:r>
      <w:r>
        <w:rPr>
          <w:rFonts w:eastAsiaTheme="minorEastAsia" w:cstheme="minorHAnsi"/>
          <w:szCs w:val="24"/>
        </w:rPr>
        <w:t>o a través de la Plataforma Nacional de Transparencia.</w:t>
      </w:r>
    </w:p>
    <w:p w14:paraId="07DA4C1F" w14:textId="77777777" w:rsidR="000D161D" w:rsidRDefault="000D161D" w:rsidP="000D161D">
      <w:pPr>
        <w:pStyle w:val="Sinespaciado"/>
        <w:rPr>
          <w:rFonts w:eastAsiaTheme="minorHAnsi" w:cstheme="minorHAnsi"/>
          <w:kern w:val="2"/>
          <w:sz w:val="22"/>
          <w14:ligatures w14:val="standardContextual"/>
        </w:rPr>
      </w:pPr>
    </w:p>
    <w:p w14:paraId="2B4F0C2B" w14:textId="3BFA1A2B" w:rsidR="0054266F" w:rsidRDefault="000D161D" w:rsidP="0054266F">
      <w:pPr>
        <w:spacing w:line="240" w:lineRule="auto"/>
        <w:contextualSpacing/>
        <w:rPr>
          <w:rFonts w:eastAsiaTheme="minorEastAsia" w:cstheme="minorHAnsi"/>
          <w:b/>
          <w:bCs/>
          <w:szCs w:val="24"/>
        </w:rPr>
      </w:pPr>
      <w:r>
        <w:rPr>
          <w:rFonts w:eastAsiaTheme="minorEastAsia" w:cstheme="minorHAnsi"/>
          <w:b/>
          <w:bCs/>
          <w:szCs w:val="24"/>
        </w:rPr>
        <w:t>DAT</w:t>
      </w:r>
      <w:r w:rsidR="005415C3">
        <w:rPr>
          <w:rFonts w:eastAsiaTheme="minorEastAsia" w:cstheme="minorHAnsi"/>
          <w:b/>
          <w:bCs/>
          <w:szCs w:val="24"/>
        </w:rPr>
        <w:t>OS DE LA UNIDAD DE AYUNTAMIENTO</w:t>
      </w:r>
    </w:p>
    <w:p w14:paraId="6B128F4B" w14:textId="77777777" w:rsidR="00C21A61" w:rsidRDefault="00C21A61" w:rsidP="00C21A61">
      <w:pPr>
        <w:spacing w:after="0" w:line="240" w:lineRule="auto"/>
        <w:rPr>
          <w:rFonts w:eastAsiaTheme="minorEastAsia" w:cstheme="minorHAnsi"/>
          <w:szCs w:val="24"/>
        </w:rPr>
      </w:pPr>
      <w:r>
        <w:rPr>
          <w:rFonts w:eastAsiaTheme="minorEastAsia" w:cstheme="minorHAnsi"/>
          <w:szCs w:val="24"/>
        </w:rPr>
        <w:t>Domicilio: Palacio Municipal, sin número,  col. Centro, Tlanchinol, Estado de Hidalgo, Código Postal 43150, México.</w:t>
      </w:r>
    </w:p>
    <w:p w14:paraId="5BCC4D80" w14:textId="77777777" w:rsidR="007A4101" w:rsidRDefault="007A4101" w:rsidP="007A4101">
      <w:pPr>
        <w:spacing w:after="0" w:line="240" w:lineRule="auto"/>
        <w:rPr>
          <w:rFonts w:eastAsiaTheme="minorEastAsia" w:cstheme="minorHAnsi"/>
          <w:szCs w:val="24"/>
        </w:rPr>
      </w:pPr>
      <w:r>
        <w:rPr>
          <w:rFonts w:eastAsiaTheme="minorEastAsia" w:cstheme="minorHAnsi"/>
          <w:szCs w:val="24"/>
        </w:rPr>
        <w:t>Correo electrónico: umait.tlanchinol@gmail.com</w:t>
      </w:r>
    </w:p>
    <w:p w14:paraId="7D76931E" w14:textId="77777777" w:rsidR="00C21A61" w:rsidRDefault="00C21A61" w:rsidP="00C21A61">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15FF4142" w14:textId="251510B0" w:rsidR="00275124" w:rsidRDefault="00C21A61" w:rsidP="0054266F">
      <w:pPr>
        <w:spacing w:line="240" w:lineRule="auto"/>
        <w:contextualSpacing/>
        <w:rPr>
          <w:rFonts w:eastAsiaTheme="minorEastAsia" w:cstheme="minorHAnsi"/>
          <w:b/>
          <w:bCs/>
          <w:szCs w:val="24"/>
        </w:rPr>
      </w:pPr>
      <w:r>
        <w:rPr>
          <w:rFonts w:eastAsiaTheme="minorEastAsia" w:cstheme="minorHAnsi"/>
          <w:b/>
          <w:bCs/>
          <w:szCs w:val="24"/>
        </w:rPr>
        <w:t xml:space="preserve">Horario: de lunes a viernes de </w:t>
      </w:r>
      <w:proofErr w:type="gramStart"/>
      <w:r>
        <w:rPr>
          <w:rFonts w:eastAsiaTheme="minorEastAsia" w:cstheme="minorHAnsi"/>
          <w:b/>
          <w:bCs/>
          <w:szCs w:val="24"/>
        </w:rPr>
        <w:t>9 :</w:t>
      </w:r>
      <w:proofErr w:type="gramEnd"/>
      <w:r>
        <w:rPr>
          <w:rFonts w:eastAsiaTheme="minorEastAsia" w:cstheme="minorHAnsi"/>
          <w:b/>
          <w:bCs/>
          <w:szCs w:val="24"/>
        </w:rPr>
        <w:t>00 am a 4:00 pm.</w:t>
      </w:r>
    </w:p>
    <w:p w14:paraId="1B8EB550" w14:textId="77777777" w:rsidR="0054266F" w:rsidRDefault="0054266F" w:rsidP="0054266F">
      <w:pPr>
        <w:spacing w:line="240" w:lineRule="auto"/>
        <w:contextualSpacing/>
        <w:rPr>
          <w:rFonts w:eastAsiaTheme="minorEastAsia" w:cstheme="minorHAnsi"/>
          <w:b/>
          <w:bCs/>
          <w:szCs w:val="24"/>
        </w:rPr>
      </w:pPr>
    </w:p>
    <w:p w14:paraId="4E686188" w14:textId="77777777" w:rsidR="000D161D" w:rsidRDefault="000D161D" w:rsidP="000D161D">
      <w:pPr>
        <w:spacing w:line="240" w:lineRule="auto"/>
        <w:contextualSpacing/>
        <w:rPr>
          <w:rFonts w:eastAsiaTheme="minorEastAsia" w:cstheme="minorHAnsi"/>
          <w:b/>
          <w:bCs/>
          <w:szCs w:val="24"/>
        </w:rPr>
      </w:pPr>
      <w:bookmarkStart w:id="13" w:name="_Hlk158731468"/>
      <w:r>
        <w:rPr>
          <w:rFonts w:eastAsiaTheme="minorEastAsia" w:cstheme="minorHAnsi"/>
          <w:b/>
          <w:bCs/>
          <w:szCs w:val="24"/>
        </w:rPr>
        <w:t>CAMBIOS EN EL AVISO DE PRIVACIDAD</w:t>
      </w:r>
    </w:p>
    <w:p w14:paraId="6EB06E36" w14:textId="4872563C" w:rsidR="00F46EE5" w:rsidRDefault="000D161D" w:rsidP="00F46EE5">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r w:rsidR="00992641" w:rsidRPr="00992641">
        <w:rPr>
          <w:rFonts w:cstheme="minorHAnsi"/>
          <w:szCs w:val="24"/>
        </w:rPr>
        <w:t>https://tlanchinol.gob.mx/avisos-de-privacidad</w:t>
      </w:r>
      <w:r w:rsidR="00F46EE5">
        <w:rPr>
          <w:rFonts w:cstheme="minorHAnsi"/>
          <w:szCs w:val="24"/>
        </w:rPr>
        <w:t xml:space="preserve"> </w:t>
      </w:r>
    </w:p>
    <w:p w14:paraId="622B89B0" w14:textId="5BD3FD7C" w:rsidR="000D161D" w:rsidRDefault="000D161D" w:rsidP="000D161D">
      <w:pPr>
        <w:tabs>
          <w:tab w:val="left" w:pos="839"/>
        </w:tabs>
        <w:spacing w:line="240" w:lineRule="auto"/>
        <w:rPr>
          <w:rFonts w:cstheme="minorHAnsi"/>
          <w:szCs w:val="24"/>
        </w:rPr>
      </w:pPr>
    </w:p>
    <w:p w14:paraId="3B4E1422" w14:textId="77777777" w:rsidR="000D161D" w:rsidRDefault="000D161D" w:rsidP="000D161D">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0D2B3903" w14:textId="7AE718BD" w:rsidR="0054266F" w:rsidRPr="00992641" w:rsidRDefault="00E46E9C" w:rsidP="00992641">
      <w:pPr>
        <w:tabs>
          <w:tab w:val="left" w:pos="839"/>
        </w:tabs>
        <w:spacing w:line="240" w:lineRule="auto"/>
        <w:jc w:val="right"/>
        <w:rPr>
          <w:rFonts w:cstheme="minorHAnsi"/>
          <w:szCs w:val="24"/>
        </w:rPr>
      </w:pPr>
      <w:r>
        <w:rPr>
          <w:rFonts w:cstheme="minorHAnsi"/>
          <w:szCs w:val="24"/>
        </w:rPr>
        <w:t xml:space="preserve">29 de Septiembre </w:t>
      </w:r>
      <w:r w:rsidR="003C1971">
        <w:rPr>
          <w:rFonts w:cstheme="minorHAnsi"/>
          <w:szCs w:val="24"/>
        </w:rPr>
        <w:t xml:space="preserve"> </w:t>
      </w:r>
      <w:r w:rsidR="000D161D">
        <w:rPr>
          <w:rFonts w:cstheme="minorHAnsi"/>
          <w:szCs w:val="24"/>
        </w:rPr>
        <w:t xml:space="preserve"> de 2025. </w:t>
      </w:r>
      <w:bookmarkEnd w:id="0"/>
      <w:bookmarkEnd w:id="10"/>
      <w:bookmarkEnd w:id="13"/>
    </w:p>
    <w:sectPr w:rsidR="0054266F" w:rsidRPr="00992641" w:rsidSect="00F35E7E">
      <w:headerReference w:type="default" r:id="rId10"/>
      <w:footerReference w:type="default" r:id="rId11"/>
      <w:pgSz w:w="12240" w:h="15840"/>
      <w:pgMar w:top="1843"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F73D8F" w14:textId="77777777" w:rsidR="009B7C05" w:rsidRDefault="009B7C05" w:rsidP="00240AB2">
      <w:pPr>
        <w:spacing w:after="0" w:line="240" w:lineRule="auto"/>
      </w:pPr>
      <w:r>
        <w:separator/>
      </w:r>
    </w:p>
  </w:endnote>
  <w:endnote w:type="continuationSeparator" w:id="0">
    <w:p w14:paraId="2E45F59D" w14:textId="77777777" w:rsidR="009B7C05" w:rsidRDefault="009B7C05" w:rsidP="00240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E2CB5" w14:textId="72EEE748" w:rsidR="00813661" w:rsidRDefault="00813661">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65408" behindDoc="0" locked="0" layoutInCell="1" allowOverlap="1" wp14:anchorId="18B04E1E" wp14:editId="0EDACC7C">
              <wp:simplePos x="0" y="0"/>
              <wp:positionH relativeFrom="page">
                <wp:posOffset>39260</wp:posOffset>
              </wp:positionH>
              <wp:positionV relativeFrom="paragraph">
                <wp:posOffset>7179</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8B04E1E" id="_x0000_t202" coordsize="21600,21600" o:spt="202" path="m,l,21600r21600,l21600,xe">
              <v:stroke joinstyle="miter"/>
              <v:path gradientshapeok="t" o:connecttype="rect"/>
            </v:shapetype>
            <v:shape id="Cuadro de texto 217" o:spid="_x0000_s1026" type="#_x0000_t202" style="position:absolute;left:0;text-align:left;margin-left:3.1pt;margin-top:.55pt;width:204.1pt;height:64.4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" filled="f" stroked="f">
              <v:textbox>
                <w:txbxContent>
                  <w:p w14:paraId="3EB1A226" w14:textId="77777777" w:rsidR="00813661" w:rsidRDefault="00813661" w:rsidP="00813661">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3360" behindDoc="0" locked="0" layoutInCell="1" allowOverlap="1" wp14:anchorId="45414F4D" wp14:editId="52EF4B14">
          <wp:simplePos x="0" y="0"/>
          <wp:positionH relativeFrom="page">
            <wp:posOffset>-365760</wp:posOffset>
          </wp:positionH>
          <wp:positionV relativeFrom="paragraph">
            <wp:posOffset>-326474</wp:posOffset>
          </wp:positionV>
          <wp:extent cx="8330432" cy="1428861"/>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56442" cy="1433322"/>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4384" behindDoc="0" locked="0" layoutInCell="1" allowOverlap="1" wp14:anchorId="758C0BDF" wp14:editId="540D79B7">
          <wp:simplePos x="0" y="0"/>
          <wp:positionH relativeFrom="page">
            <wp:align>left</wp:align>
          </wp:positionH>
          <wp:positionV relativeFrom="paragraph">
            <wp:posOffset>-230781</wp:posOffset>
          </wp:positionV>
          <wp:extent cx="7756986" cy="278130"/>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7EB1DC" w14:textId="77777777" w:rsidR="009B7C05" w:rsidRDefault="009B7C05" w:rsidP="00240AB2">
      <w:pPr>
        <w:spacing w:after="0" w:line="240" w:lineRule="auto"/>
      </w:pPr>
      <w:r>
        <w:separator/>
      </w:r>
    </w:p>
  </w:footnote>
  <w:footnote w:type="continuationSeparator" w:id="0">
    <w:p w14:paraId="29548F09" w14:textId="77777777" w:rsidR="009B7C05" w:rsidRDefault="009B7C05" w:rsidP="00240A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E2021" w14:textId="518A8725" w:rsidR="005E2837" w:rsidRPr="005E2837" w:rsidRDefault="00813661" w:rsidP="00813661">
    <w:pPr>
      <w:tabs>
        <w:tab w:val="center" w:pos="4419"/>
        <w:tab w:val="right" w:pos="8838"/>
      </w:tabs>
      <w:spacing w:after="0" w:line="240" w:lineRule="auto"/>
      <w:ind w:right="0" w:firstLine="0"/>
      <w:jc w:val="center"/>
      <w:rPr>
        <w:rFonts w:ascii="Arial" w:eastAsiaTheme="minorHAnsi" w:hAnsi="Arial" w:cs="Arial"/>
        <w:b/>
        <w:bCs/>
        <w:color w:val="7030A0"/>
        <w:sz w:val="32"/>
        <w:szCs w:val="32"/>
        <w:lang w:eastAsia="en-US"/>
      </w:rPr>
    </w:pPr>
    <w:bookmarkStart w:id="14" w:name="_Hlk144906365"/>
    <w:bookmarkStart w:id="15" w:name="_Hlk144906366"/>
    <w:bookmarkStart w:id="16" w:name="_Hlk144906369"/>
    <w:bookmarkStart w:id="17" w:name="_Hlk144906370"/>
    <w:bookmarkStart w:id="18" w:name="_Hlk144906371"/>
    <w:bookmarkStart w:id="19" w:name="_Hlk144906372"/>
    <w:r>
      <w:rPr>
        <w:noProof/>
      </w:rPr>
      <w:drawing>
        <wp:anchor distT="0" distB="0" distL="114300" distR="114300" simplePos="0" relativeHeight="251666432" behindDoc="0" locked="0" layoutInCell="1" allowOverlap="1" wp14:anchorId="5D78BE5F" wp14:editId="066C473E">
          <wp:simplePos x="0" y="0"/>
          <wp:positionH relativeFrom="column">
            <wp:posOffset>2148067</wp:posOffset>
          </wp:positionH>
          <wp:positionV relativeFrom="paragraph">
            <wp:posOffset>-296738</wp:posOffset>
          </wp:positionV>
          <wp:extent cx="1424305" cy="1017905"/>
          <wp:effectExtent l="0" t="0" r="0" b="0"/>
          <wp:wrapSquare wrapText="bothSides"/>
          <wp:docPr id="25" name="Imagen 25"/>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3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519D7CF" wp14:editId="1E980FEF">
          <wp:simplePos x="0" y="0"/>
          <wp:positionH relativeFrom="column">
            <wp:posOffset>-1042035</wp:posOffset>
          </wp:positionH>
          <wp:positionV relativeFrom="paragraph">
            <wp:posOffset>-360045</wp:posOffset>
          </wp:positionV>
          <wp:extent cx="2009775" cy="1129030"/>
          <wp:effectExtent l="0" t="0" r="0" b="0"/>
          <wp:wrapSquare wrapText="bothSides"/>
          <wp:docPr id="26" name="Imagen 26"/>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005E2837" w:rsidRPr="005E2837">
      <w:rPr>
        <w:rFonts w:ascii="Arial" w:eastAsiaTheme="minorHAnsi" w:hAnsi="Arial" w:cs="Arial"/>
        <w:b/>
        <w:bCs/>
        <w:noProof/>
        <w:color w:val="7030A0"/>
        <w:sz w:val="32"/>
        <w:szCs w:val="32"/>
      </w:rPr>
      <w:drawing>
        <wp:anchor distT="0" distB="0" distL="114300" distR="114300" simplePos="0" relativeHeight="251659264" behindDoc="0" locked="0" layoutInCell="1" allowOverlap="1" wp14:anchorId="62DB98FB" wp14:editId="3BA5F5B9">
          <wp:simplePos x="0" y="0"/>
          <wp:positionH relativeFrom="column">
            <wp:posOffset>5273040</wp:posOffset>
          </wp:positionH>
          <wp:positionV relativeFrom="paragraph">
            <wp:posOffset>-326390</wp:posOffset>
          </wp:positionV>
          <wp:extent cx="1254760" cy="1257300"/>
          <wp:effectExtent l="0" t="0" r="254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254760" cy="1257300"/>
                  </a:xfrm>
                  <a:prstGeom prst="rect">
                    <a:avLst/>
                  </a:prstGeom>
                </pic:spPr>
              </pic:pic>
            </a:graphicData>
          </a:graphic>
          <wp14:sizeRelH relativeFrom="page">
            <wp14:pctWidth>0</wp14:pctWidth>
          </wp14:sizeRelH>
          <wp14:sizeRelV relativeFrom="page">
            <wp14:pctHeight>0</wp14:pctHeight>
          </wp14:sizeRelV>
        </wp:anchor>
      </w:drawing>
    </w:r>
    <w:bookmarkEnd w:id="14"/>
    <w:bookmarkEnd w:id="15"/>
    <w:bookmarkEnd w:id="16"/>
    <w:bookmarkEnd w:id="17"/>
    <w:bookmarkEnd w:id="18"/>
    <w:bookmarkEnd w:id="19"/>
  </w:p>
  <w:p w14:paraId="1A435008" w14:textId="60B12A3D" w:rsidR="00240AB2" w:rsidRDefault="00813661">
    <w:pPr>
      <w:pStyle w:val="Encabezado"/>
    </w:pPr>
    <w:r>
      <w:rPr>
        <w:noProof/>
      </w:rPr>
      <w:drawing>
        <wp:anchor distT="0" distB="0" distL="114300" distR="114300" simplePos="0" relativeHeight="251661312" behindDoc="1" locked="0" layoutInCell="1" allowOverlap="1" wp14:anchorId="49C50DCA" wp14:editId="699B6344">
          <wp:simplePos x="0" y="0"/>
          <wp:positionH relativeFrom="column">
            <wp:posOffset>660870</wp:posOffset>
          </wp:positionH>
          <wp:positionV relativeFrom="paragraph">
            <wp:posOffset>361370</wp:posOffset>
          </wp:positionV>
          <wp:extent cx="11138838" cy="7964055"/>
          <wp:effectExtent l="0" t="0" r="0" b="0"/>
          <wp:wrapNone/>
          <wp:docPr id="28" name="Imagen 28"/>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4">
                    <a:alphaModFix amt="5000"/>
                    <a:extLst>
                      <a:ext uri="{BEBA8EAE-BF5A-486C-A8C5-ECC9F3942E4B}">
                        <a14:imgProps xmlns:a14="http://schemas.microsoft.com/office/drawing/2010/main">
                          <a14:imgLayer r:embed="rId5">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871BF"/>
    <w:multiLevelType w:val="hybridMultilevel"/>
    <w:tmpl w:val="D7940AE6"/>
    <w:lvl w:ilvl="0" w:tplc="90E8B62E">
      <w:start w:val="10"/>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2F178">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E04948">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14099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1529CC2">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2540E">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42F3CA">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988218">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8E512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nsid w:val="0C5A0D52"/>
    <w:multiLevelType w:val="hybridMultilevel"/>
    <w:tmpl w:val="7D6E6B08"/>
    <w:lvl w:ilvl="0" w:tplc="6B7872AA">
      <w:start w:val="1"/>
      <w:numFmt w:val="decimal"/>
      <w:lvlText w:val="%1."/>
      <w:lvlJc w:val="left"/>
      <w:pPr>
        <w:ind w:left="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8C29BA">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FAB02A">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86256">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CA7B5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92EF17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C52686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BE6F16">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027832">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nsid w:val="0DDE1E61"/>
    <w:multiLevelType w:val="multilevel"/>
    <w:tmpl w:val="4ACC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4A6302"/>
    <w:multiLevelType w:val="multilevel"/>
    <w:tmpl w:val="0AF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95025D"/>
    <w:multiLevelType w:val="multilevel"/>
    <w:tmpl w:val="A69A0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B720C25"/>
    <w:multiLevelType w:val="multilevel"/>
    <w:tmpl w:val="4E243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92EBC"/>
    <w:multiLevelType w:val="multilevel"/>
    <w:tmpl w:val="2346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0B457E0"/>
    <w:multiLevelType w:val="hybridMultilevel"/>
    <w:tmpl w:val="2E9EAC40"/>
    <w:lvl w:ilvl="0" w:tplc="B6F0C2D0">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8">
    <w:nsid w:val="23B75298"/>
    <w:multiLevelType w:val="hybridMultilevel"/>
    <w:tmpl w:val="6EBEE3B6"/>
    <w:lvl w:ilvl="0" w:tplc="1A466CBE">
      <w:start w:val="1"/>
      <w:numFmt w:val="upperRoman"/>
      <w:lvlText w:val="%1."/>
      <w:lvlJc w:val="left"/>
      <w:pPr>
        <w:ind w:left="780" w:hanging="720"/>
      </w:pPr>
    </w:lvl>
    <w:lvl w:ilvl="1" w:tplc="080A0019">
      <w:start w:val="1"/>
      <w:numFmt w:val="lowerLetter"/>
      <w:lvlText w:val="%2."/>
      <w:lvlJc w:val="left"/>
      <w:pPr>
        <w:ind w:left="1140" w:hanging="360"/>
      </w:pPr>
    </w:lvl>
    <w:lvl w:ilvl="2" w:tplc="080A001B">
      <w:start w:val="1"/>
      <w:numFmt w:val="lowerRoman"/>
      <w:lvlText w:val="%3."/>
      <w:lvlJc w:val="right"/>
      <w:pPr>
        <w:ind w:left="1860" w:hanging="180"/>
      </w:pPr>
    </w:lvl>
    <w:lvl w:ilvl="3" w:tplc="080A000F">
      <w:start w:val="1"/>
      <w:numFmt w:val="decimal"/>
      <w:lvlText w:val="%4."/>
      <w:lvlJc w:val="left"/>
      <w:pPr>
        <w:ind w:left="2580" w:hanging="360"/>
      </w:pPr>
    </w:lvl>
    <w:lvl w:ilvl="4" w:tplc="080A0019">
      <w:start w:val="1"/>
      <w:numFmt w:val="lowerLetter"/>
      <w:lvlText w:val="%5."/>
      <w:lvlJc w:val="left"/>
      <w:pPr>
        <w:ind w:left="3300" w:hanging="360"/>
      </w:pPr>
    </w:lvl>
    <w:lvl w:ilvl="5" w:tplc="080A001B">
      <w:start w:val="1"/>
      <w:numFmt w:val="lowerRoman"/>
      <w:lvlText w:val="%6."/>
      <w:lvlJc w:val="right"/>
      <w:pPr>
        <w:ind w:left="4020" w:hanging="180"/>
      </w:pPr>
    </w:lvl>
    <w:lvl w:ilvl="6" w:tplc="080A000F">
      <w:start w:val="1"/>
      <w:numFmt w:val="decimal"/>
      <w:lvlText w:val="%7."/>
      <w:lvlJc w:val="left"/>
      <w:pPr>
        <w:ind w:left="4740" w:hanging="360"/>
      </w:pPr>
    </w:lvl>
    <w:lvl w:ilvl="7" w:tplc="080A0019">
      <w:start w:val="1"/>
      <w:numFmt w:val="lowerLetter"/>
      <w:lvlText w:val="%8."/>
      <w:lvlJc w:val="left"/>
      <w:pPr>
        <w:ind w:left="5460" w:hanging="360"/>
      </w:pPr>
    </w:lvl>
    <w:lvl w:ilvl="8" w:tplc="080A001B">
      <w:start w:val="1"/>
      <w:numFmt w:val="lowerRoman"/>
      <w:lvlText w:val="%9."/>
      <w:lvlJc w:val="right"/>
      <w:pPr>
        <w:ind w:left="6180" w:hanging="180"/>
      </w:pPr>
    </w:lvl>
  </w:abstractNum>
  <w:abstractNum w:abstractNumId="9">
    <w:nsid w:val="25446559"/>
    <w:multiLevelType w:val="hybridMultilevel"/>
    <w:tmpl w:val="53289A94"/>
    <w:lvl w:ilvl="0" w:tplc="CAC6AE96">
      <w:start w:val="1"/>
      <w:numFmt w:val="decimal"/>
      <w:lvlText w:val="%1."/>
      <w:lvlJc w:val="left"/>
      <w:pPr>
        <w:ind w:left="364" w:hanging="360"/>
      </w:pPr>
      <w:rPr>
        <w:rFonts w:hint="default"/>
      </w:rPr>
    </w:lvl>
    <w:lvl w:ilvl="1" w:tplc="080A0019" w:tentative="1">
      <w:start w:val="1"/>
      <w:numFmt w:val="lowerLetter"/>
      <w:lvlText w:val="%2."/>
      <w:lvlJc w:val="left"/>
      <w:pPr>
        <w:ind w:left="1084" w:hanging="360"/>
      </w:pPr>
    </w:lvl>
    <w:lvl w:ilvl="2" w:tplc="080A001B" w:tentative="1">
      <w:start w:val="1"/>
      <w:numFmt w:val="lowerRoman"/>
      <w:lvlText w:val="%3."/>
      <w:lvlJc w:val="right"/>
      <w:pPr>
        <w:ind w:left="1804" w:hanging="180"/>
      </w:pPr>
    </w:lvl>
    <w:lvl w:ilvl="3" w:tplc="080A000F" w:tentative="1">
      <w:start w:val="1"/>
      <w:numFmt w:val="decimal"/>
      <w:lvlText w:val="%4."/>
      <w:lvlJc w:val="left"/>
      <w:pPr>
        <w:ind w:left="2524" w:hanging="360"/>
      </w:pPr>
    </w:lvl>
    <w:lvl w:ilvl="4" w:tplc="080A0019" w:tentative="1">
      <w:start w:val="1"/>
      <w:numFmt w:val="lowerLetter"/>
      <w:lvlText w:val="%5."/>
      <w:lvlJc w:val="left"/>
      <w:pPr>
        <w:ind w:left="3244" w:hanging="360"/>
      </w:pPr>
    </w:lvl>
    <w:lvl w:ilvl="5" w:tplc="080A001B" w:tentative="1">
      <w:start w:val="1"/>
      <w:numFmt w:val="lowerRoman"/>
      <w:lvlText w:val="%6."/>
      <w:lvlJc w:val="right"/>
      <w:pPr>
        <w:ind w:left="3964" w:hanging="180"/>
      </w:pPr>
    </w:lvl>
    <w:lvl w:ilvl="6" w:tplc="080A000F" w:tentative="1">
      <w:start w:val="1"/>
      <w:numFmt w:val="decimal"/>
      <w:lvlText w:val="%7."/>
      <w:lvlJc w:val="left"/>
      <w:pPr>
        <w:ind w:left="4684" w:hanging="360"/>
      </w:pPr>
    </w:lvl>
    <w:lvl w:ilvl="7" w:tplc="080A0019" w:tentative="1">
      <w:start w:val="1"/>
      <w:numFmt w:val="lowerLetter"/>
      <w:lvlText w:val="%8."/>
      <w:lvlJc w:val="left"/>
      <w:pPr>
        <w:ind w:left="5404" w:hanging="360"/>
      </w:pPr>
    </w:lvl>
    <w:lvl w:ilvl="8" w:tplc="080A001B" w:tentative="1">
      <w:start w:val="1"/>
      <w:numFmt w:val="lowerRoman"/>
      <w:lvlText w:val="%9."/>
      <w:lvlJc w:val="right"/>
      <w:pPr>
        <w:ind w:left="6124" w:hanging="180"/>
      </w:pPr>
    </w:lvl>
  </w:abstractNum>
  <w:abstractNum w:abstractNumId="10">
    <w:nsid w:val="28A46022"/>
    <w:multiLevelType w:val="multilevel"/>
    <w:tmpl w:val="89004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554713D"/>
    <w:multiLevelType w:val="hybridMultilevel"/>
    <w:tmpl w:val="040CA662"/>
    <w:lvl w:ilvl="0" w:tplc="7E643F94">
      <w:start w:val="6"/>
      <w:numFmt w:val="decimal"/>
      <w:lvlText w:val="%1."/>
      <w:lvlJc w:val="left"/>
      <w:pPr>
        <w:ind w:left="2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6A4EA5E8">
      <w:start w:val="1"/>
      <w:numFmt w:val="lowerLetter"/>
      <w:lvlText w:val="%2"/>
      <w:lvlJc w:val="left"/>
      <w:pPr>
        <w:ind w:left="11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DC40A2E">
      <w:start w:val="1"/>
      <w:numFmt w:val="lowerRoman"/>
      <w:lvlText w:val="%3"/>
      <w:lvlJc w:val="left"/>
      <w:pPr>
        <w:ind w:left="19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2C872B4">
      <w:start w:val="1"/>
      <w:numFmt w:val="decimal"/>
      <w:lvlText w:val="%4"/>
      <w:lvlJc w:val="left"/>
      <w:pPr>
        <w:ind w:left="26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C6A7E1E">
      <w:start w:val="1"/>
      <w:numFmt w:val="lowerLetter"/>
      <w:lvlText w:val="%5"/>
      <w:lvlJc w:val="left"/>
      <w:pPr>
        <w:ind w:left="33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1B6D34E">
      <w:start w:val="1"/>
      <w:numFmt w:val="lowerRoman"/>
      <w:lvlText w:val="%6"/>
      <w:lvlJc w:val="left"/>
      <w:pPr>
        <w:ind w:left="407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FB6E7B0">
      <w:start w:val="1"/>
      <w:numFmt w:val="decimal"/>
      <w:lvlText w:val="%7"/>
      <w:lvlJc w:val="left"/>
      <w:pPr>
        <w:ind w:left="479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53A8958">
      <w:start w:val="1"/>
      <w:numFmt w:val="lowerLetter"/>
      <w:lvlText w:val="%8"/>
      <w:lvlJc w:val="left"/>
      <w:pPr>
        <w:ind w:left="551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05E388E">
      <w:start w:val="1"/>
      <w:numFmt w:val="lowerRoman"/>
      <w:lvlText w:val="%9"/>
      <w:lvlJc w:val="left"/>
      <w:pPr>
        <w:ind w:left="623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2">
    <w:nsid w:val="49B86B9F"/>
    <w:multiLevelType w:val="hybridMultilevel"/>
    <w:tmpl w:val="04989F28"/>
    <w:lvl w:ilvl="0" w:tplc="43184C3C">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25A2C90">
      <w:start w:val="1"/>
      <w:numFmt w:val="lowerLetter"/>
      <w:lvlText w:val="%2"/>
      <w:lvlJc w:val="left"/>
      <w:pPr>
        <w:ind w:left="11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91A5D84">
      <w:start w:val="1"/>
      <w:numFmt w:val="lowerRoman"/>
      <w:lvlText w:val="%3"/>
      <w:lvlJc w:val="left"/>
      <w:pPr>
        <w:ind w:left="19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6C89F9E">
      <w:start w:val="1"/>
      <w:numFmt w:val="decimal"/>
      <w:lvlText w:val="%4"/>
      <w:lvlJc w:val="left"/>
      <w:pPr>
        <w:ind w:left="26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DE76B4">
      <w:start w:val="1"/>
      <w:numFmt w:val="lowerLetter"/>
      <w:lvlText w:val="%5"/>
      <w:lvlJc w:val="left"/>
      <w:pPr>
        <w:ind w:left="335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34C1E58">
      <w:start w:val="1"/>
      <w:numFmt w:val="lowerRoman"/>
      <w:lvlText w:val="%6"/>
      <w:lvlJc w:val="left"/>
      <w:pPr>
        <w:ind w:left="40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81474A2">
      <w:start w:val="1"/>
      <w:numFmt w:val="decimal"/>
      <w:lvlText w:val="%7"/>
      <w:lvlJc w:val="left"/>
      <w:pPr>
        <w:ind w:left="479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CBA9AA4">
      <w:start w:val="1"/>
      <w:numFmt w:val="lowerLetter"/>
      <w:lvlText w:val="%8"/>
      <w:lvlJc w:val="left"/>
      <w:pPr>
        <w:ind w:left="551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55677A0">
      <w:start w:val="1"/>
      <w:numFmt w:val="lowerRoman"/>
      <w:lvlText w:val="%9"/>
      <w:lvlJc w:val="left"/>
      <w:pPr>
        <w:ind w:left="623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3">
    <w:nsid w:val="4FAA76ED"/>
    <w:multiLevelType w:val="hybridMultilevel"/>
    <w:tmpl w:val="61489A82"/>
    <w:lvl w:ilvl="0" w:tplc="123248E8">
      <w:start w:val="1"/>
      <w:numFmt w:val="decimal"/>
      <w:lvlText w:val="%1."/>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758F7E0">
      <w:start w:val="1"/>
      <w:numFmt w:val="lowerLetter"/>
      <w:lvlText w:val="%2"/>
      <w:lvlJc w:val="left"/>
      <w:pPr>
        <w:ind w:left="1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B01DBA">
      <w:start w:val="1"/>
      <w:numFmt w:val="lowerRoman"/>
      <w:lvlText w:val="%3"/>
      <w:lvlJc w:val="left"/>
      <w:pPr>
        <w:ind w:left="1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94E9074">
      <w:start w:val="1"/>
      <w:numFmt w:val="decimal"/>
      <w:lvlText w:val="%4"/>
      <w:lvlJc w:val="left"/>
      <w:pPr>
        <w:ind w:left="2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780D4E">
      <w:start w:val="1"/>
      <w:numFmt w:val="lowerLetter"/>
      <w:lvlText w:val="%5"/>
      <w:lvlJc w:val="left"/>
      <w:pPr>
        <w:ind w:left="3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0B0420A">
      <w:start w:val="1"/>
      <w:numFmt w:val="lowerRoman"/>
      <w:lvlText w:val="%6"/>
      <w:lvlJc w:val="left"/>
      <w:pPr>
        <w:ind w:left="4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64436">
      <w:start w:val="1"/>
      <w:numFmt w:val="decimal"/>
      <w:lvlText w:val="%7"/>
      <w:lvlJc w:val="left"/>
      <w:pPr>
        <w:ind w:left="4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22768">
      <w:start w:val="1"/>
      <w:numFmt w:val="lowerLetter"/>
      <w:lvlText w:val="%8"/>
      <w:lvlJc w:val="left"/>
      <w:pPr>
        <w:ind w:left="5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A641D2">
      <w:start w:val="1"/>
      <w:numFmt w:val="lowerRoman"/>
      <w:lvlText w:val="%9"/>
      <w:lvlJc w:val="left"/>
      <w:pPr>
        <w:ind w:left="6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nsid w:val="513D63C4"/>
    <w:multiLevelType w:val="multilevel"/>
    <w:tmpl w:val="3C86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52A02BF"/>
    <w:multiLevelType w:val="multilevel"/>
    <w:tmpl w:val="F3583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56B257D"/>
    <w:multiLevelType w:val="multilevel"/>
    <w:tmpl w:val="DD58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4E53E33"/>
    <w:multiLevelType w:val="multilevel"/>
    <w:tmpl w:val="E120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A701C1"/>
    <w:multiLevelType w:val="multilevel"/>
    <w:tmpl w:val="E1A4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11"/>
  </w:num>
  <w:num w:numId="3">
    <w:abstractNumId w:val="0"/>
  </w:num>
  <w:num w:numId="4">
    <w:abstractNumId w:val="1"/>
  </w:num>
  <w:num w:numId="5">
    <w:abstractNumId w:val="12"/>
  </w:num>
  <w:num w:numId="6">
    <w:abstractNumId w:val="7"/>
  </w:num>
  <w:num w:numId="7">
    <w:abstractNumId w:val="5"/>
  </w:num>
  <w:num w:numId="8">
    <w:abstractNumId w:val="3"/>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2"/>
  </w:num>
  <w:num w:numId="13">
    <w:abstractNumId w:val="16"/>
  </w:num>
  <w:num w:numId="14">
    <w:abstractNumId w:val="14"/>
  </w:num>
  <w:num w:numId="15">
    <w:abstractNumId w:val="15"/>
  </w:num>
  <w:num w:numId="16">
    <w:abstractNumId w:val="18"/>
  </w:num>
  <w:num w:numId="17">
    <w:abstractNumId w:val="4"/>
  </w:num>
  <w:num w:numId="18">
    <w:abstractNumId w:val="10"/>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91C"/>
    <w:rsid w:val="00025779"/>
    <w:rsid w:val="00027EF8"/>
    <w:rsid w:val="00046A6D"/>
    <w:rsid w:val="0005784E"/>
    <w:rsid w:val="00074C89"/>
    <w:rsid w:val="0008728E"/>
    <w:rsid w:val="000B74FA"/>
    <w:rsid w:val="000D161D"/>
    <w:rsid w:val="000D75CC"/>
    <w:rsid w:val="000D76E1"/>
    <w:rsid w:val="000D7E2C"/>
    <w:rsid w:val="000F1E90"/>
    <w:rsid w:val="001212E1"/>
    <w:rsid w:val="00170090"/>
    <w:rsid w:val="001849CA"/>
    <w:rsid w:val="001B1BF2"/>
    <w:rsid w:val="001B7455"/>
    <w:rsid w:val="001F384D"/>
    <w:rsid w:val="00240AB2"/>
    <w:rsid w:val="00251B83"/>
    <w:rsid w:val="00262A6F"/>
    <w:rsid w:val="00275124"/>
    <w:rsid w:val="00295FB7"/>
    <w:rsid w:val="002D03BE"/>
    <w:rsid w:val="002E68EA"/>
    <w:rsid w:val="002F7791"/>
    <w:rsid w:val="00300F88"/>
    <w:rsid w:val="00336439"/>
    <w:rsid w:val="003766B8"/>
    <w:rsid w:val="003C1971"/>
    <w:rsid w:val="003E4DF6"/>
    <w:rsid w:val="003F0D95"/>
    <w:rsid w:val="0042098B"/>
    <w:rsid w:val="00426E40"/>
    <w:rsid w:val="00432D0B"/>
    <w:rsid w:val="0049184C"/>
    <w:rsid w:val="004E1445"/>
    <w:rsid w:val="00510883"/>
    <w:rsid w:val="00521A81"/>
    <w:rsid w:val="00523913"/>
    <w:rsid w:val="005415C3"/>
    <w:rsid w:val="0054266F"/>
    <w:rsid w:val="00562B94"/>
    <w:rsid w:val="005E2837"/>
    <w:rsid w:val="005E41E9"/>
    <w:rsid w:val="006323FF"/>
    <w:rsid w:val="00634D7A"/>
    <w:rsid w:val="00641245"/>
    <w:rsid w:val="006D3F8C"/>
    <w:rsid w:val="006E6E4B"/>
    <w:rsid w:val="007A262D"/>
    <w:rsid w:val="007A4101"/>
    <w:rsid w:val="007A62DE"/>
    <w:rsid w:val="007C04E7"/>
    <w:rsid w:val="007C4156"/>
    <w:rsid w:val="007D2238"/>
    <w:rsid w:val="007F3C17"/>
    <w:rsid w:val="007F53F5"/>
    <w:rsid w:val="007F591C"/>
    <w:rsid w:val="007F6C15"/>
    <w:rsid w:val="00812A38"/>
    <w:rsid w:val="00813661"/>
    <w:rsid w:val="00862C24"/>
    <w:rsid w:val="008B58D9"/>
    <w:rsid w:val="009153B7"/>
    <w:rsid w:val="0091750B"/>
    <w:rsid w:val="009510AB"/>
    <w:rsid w:val="00952161"/>
    <w:rsid w:val="00992641"/>
    <w:rsid w:val="009A02BB"/>
    <w:rsid w:val="009A43C0"/>
    <w:rsid w:val="009B2E84"/>
    <w:rsid w:val="009B7C05"/>
    <w:rsid w:val="00A25FE6"/>
    <w:rsid w:val="00A2758F"/>
    <w:rsid w:val="00A97FD7"/>
    <w:rsid w:val="00AE6306"/>
    <w:rsid w:val="00B841AC"/>
    <w:rsid w:val="00B860CC"/>
    <w:rsid w:val="00BB2A7A"/>
    <w:rsid w:val="00BC51E4"/>
    <w:rsid w:val="00BC68E5"/>
    <w:rsid w:val="00C177D6"/>
    <w:rsid w:val="00C21A61"/>
    <w:rsid w:val="00C47719"/>
    <w:rsid w:val="00C62FD2"/>
    <w:rsid w:val="00C74F97"/>
    <w:rsid w:val="00C81F90"/>
    <w:rsid w:val="00CB7C91"/>
    <w:rsid w:val="00CE6BEC"/>
    <w:rsid w:val="00D068B8"/>
    <w:rsid w:val="00D107AD"/>
    <w:rsid w:val="00D16137"/>
    <w:rsid w:val="00D31762"/>
    <w:rsid w:val="00D614FD"/>
    <w:rsid w:val="00DC6288"/>
    <w:rsid w:val="00DF40C4"/>
    <w:rsid w:val="00E35CCB"/>
    <w:rsid w:val="00E46E9C"/>
    <w:rsid w:val="00E92C6A"/>
    <w:rsid w:val="00EA5DF8"/>
    <w:rsid w:val="00ED0004"/>
    <w:rsid w:val="00ED1930"/>
    <w:rsid w:val="00F1410B"/>
    <w:rsid w:val="00F14C91"/>
    <w:rsid w:val="00F35E7E"/>
    <w:rsid w:val="00F46EE5"/>
    <w:rsid w:val="00F772D7"/>
    <w:rsid w:val="00F948ED"/>
    <w:rsid w:val="00FB40CE"/>
    <w:rsid w:val="00FC60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039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customStyle="1" w:styleId="Tablaconcuadrcula1clara-nfasis11">
    <w:name w:val="Tabla con cuadrícula 1 clara - Énfasis 11"/>
    <w:basedOn w:val="Tablanormal"/>
    <w:uiPriority w:val="46"/>
    <w:rsid w:val="00813661"/>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aconcuadrcula4-nfasis11">
    <w:name w:val="Tabla con cuadrícula 4 - Énfasis 11"/>
    <w:basedOn w:val="Tablanormal"/>
    <w:uiPriority w:val="49"/>
    <w:rsid w:val="00813661"/>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0D161D"/>
    <w:rPr>
      <w:color w:val="0000FF"/>
      <w:u w:val="single"/>
    </w:rPr>
  </w:style>
  <w:style w:type="character" w:customStyle="1" w:styleId="Mencinsinresolver1">
    <w:name w:val="Mención sin resolver1"/>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 w:type="paragraph" w:customStyle="1" w:styleId="my-0">
    <w:name w:val="my-0"/>
    <w:basedOn w:val="Normal"/>
    <w:rsid w:val="00EA5DF8"/>
    <w:pPr>
      <w:spacing w:before="100" w:beforeAutospacing="1" w:after="100" w:afterAutospacing="1" w:line="240" w:lineRule="auto"/>
      <w:ind w:right="0" w:firstLine="0"/>
      <w:jc w:val="left"/>
    </w:pPr>
    <w:rPr>
      <w:rFonts w:ascii="Times New Roman" w:eastAsia="Times New Roman" w:hAnsi="Times New Roman" w:cs="Times New Roman"/>
      <w:color w:val="auto"/>
      <w:szCs w:val="24"/>
    </w:rPr>
  </w:style>
  <w:style w:type="character" w:customStyle="1" w:styleId="whitespace-nowrap">
    <w:name w:val="whitespace-nowrap"/>
    <w:basedOn w:val="Fuentedeprrafopredeter"/>
    <w:rsid w:val="00EA5DF8"/>
  </w:style>
  <w:style w:type="character" w:customStyle="1" w:styleId="hoverbg-super">
    <w:name w:val="hover:bg-super"/>
    <w:basedOn w:val="Fuentedeprrafopredeter"/>
    <w:rsid w:val="00EA5D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D7A"/>
    <w:pPr>
      <w:spacing w:after="5" w:line="228" w:lineRule="auto"/>
      <w:ind w:right="36" w:firstLine="4"/>
      <w:jc w:val="both"/>
    </w:pPr>
    <w:rPr>
      <w:rFonts w:ascii="Calibri" w:eastAsia="Calibri" w:hAnsi="Calibri" w:cs="Calibri"/>
      <w:color w:val="000000"/>
      <w:sz w:val="24"/>
      <w:lang w:eastAsia="es-MX"/>
    </w:rPr>
  </w:style>
  <w:style w:type="paragraph" w:styleId="Ttulo6">
    <w:name w:val="heading 6"/>
    <w:basedOn w:val="Normal"/>
    <w:link w:val="Ttulo6Car"/>
    <w:uiPriority w:val="9"/>
    <w:qFormat/>
    <w:rsid w:val="0054266F"/>
    <w:pPr>
      <w:spacing w:before="100" w:beforeAutospacing="1" w:after="100" w:afterAutospacing="1" w:line="240" w:lineRule="auto"/>
      <w:ind w:right="0" w:firstLine="0"/>
      <w:jc w:val="left"/>
      <w:outlineLvl w:val="5"/>
    </w:pPr>
    <w:rPr>
      <w:rFonts w:ascii="Times New Roman" w:eastAsia="Times New Roman" w:hAnsi="Times New Roman" w:cs="Times New Roman"/>
      <w:b/>
      <w:bCs/>
      <w:color w:val="auto"/>
      <w:sz w:val="15"/>
      <w:szCs w:val="1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634D7A"/>
    <w:pPr>
      <w:spacing w:after="0" w:line="240" w:lineRule="auto"/>
    </w:pPr>
    <w:rPr>
      <w:rFonts w:eastAsiaTheme="minorEastAsia"/>
      <w:lang w:eastAsia="es-MX"/>
    </w:rPr>
    <w:tblPr>
      <w:tblCellMar>
        <w:top w:w="0" w:type="dxa"/>
        <w:left w:w="0" w:type="dxa"/>
        <w:bottom w:w="0" w:type="dxa"/>
        <w:right w:w="0" w:type="dxa"/>
      </w:tblCellMar>
    </w:tblPr>
  </w:style>
  <w:style w:type="table" w:styleId="Tablaconcuadrcula">
    <w:name w:val="Table Grid"/>
    <w:basedOn w:val="Tablanormal"/>
    <w:uiPriority w:val="39"/>
    <w:rsid w:val="00634D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240A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40AB2"/>
    <w:rPr>
      <w:rFonts w:ascii="Calibri" w:eastAsia="Calibri" w:hAnsi="Calibri" w:cs="Calibri"/>
      <w:color w:val="000000"/>
      <w:sz w:val="24"/>
      <w:lang w:eastAsia="es-MX"/>
    </w:rPr>
  </w:style>
  <w:style w:type="paragraph" w:styleId="Piedepgina">
    <w:name w:val="footer"/>
    <w:basedOn w:val="Normal"/>
    <w:link w:val="PiedepginaCar"/>
    <w:uiPriority w:val="99"/>
    <w:unhideWhenUsed/>
    <w:rsid w:val="00240A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40AB2"/>
    <w:rPr>
      <w:rFonts w:ascii="Calibri" w:eastAsia="Calibri" w:hAnsi="Calibri" w:cs="Calibri"/>
      <w:color w:val="000000"/>
      <w:sz w:val="24"/>
      <w:lang w:eastAsia="es-MX"/>
    </w:rPr>
  </w:style>
  <w:style w:type="paragraph" w:styleId="Prrafodelista">
    <w:name w:val="List Paragraph"/>
    <w:basedOn w:val="Normal"/>
    <w:uiPriority w:val="34"/>
    <w:qFormat/>
    <w:rsid w:val="009153B7"/>
    <w:pPr>
      <w:ind w:left="720"/>
      <w:contextualSpacing/>
    </w:pPr>
  </w:style>
  <w:style w:type="paragraph" w:styleId="Sinespaciado">
    <w:name w:val="No Spacing"/>
    <w:uiPriority w:val="1"/>
    <w:qFormat/>
    <w:rsid w:val="003F0D95"/>
    <w:pPr>
      <w:spacing w:after="0" w:line="240" w:lineRule="auto"/>
      <w:ind w:right="36" w:firstLine="4"/>
      <w:jc w:val="both"/>
    </w:pPr>
    <w:rPr>
      <w:rFonts w:ascii="Calibri" w:eastAsia="Calibri" w:hAnsi="Calibri" w:cs="Calibri"/>
      <w:color w:val="000000"/>
      <w:sz w:val="24"/>
      <w:lang w:eastAsia="es-MX"/>
    </w:rPr>
  </w:style>
  <w:style w:type="table" w:customStyle="1" w:styleId="Tablaconcuadrcula1clara-nfasis11">
    <w:name w:val="Tabla con cuadrícula 1 clara - Énfasis 11"/>
    <w:basedOn w:val="Tablanormal"/>
    <w:uiPriority w:val="46"/>
    <w:rsid w:val="00813661"/>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aconcuadrcula4-nfasis11">
    <w:name w:val="Tabla con cuadrícula 4 - Énfasis 11"/>
    <w:basedOn w:val="Tablanormal"/>
    <w:uiPriority w:val="49"/>
    <w:rsid w:val="00813661"/>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1">
    <w:name w:val="Tabla con cuadrícula1"/>
    <w:basedOn w:val="Tablanormal"/>
    <w:uiPriority w:val="39"/>
    <w:rsid w:val="000D161D"/>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0D161D"/>
    <w:rPr>
      <w:color w:val="0000FF"/>
      <w:u w:val="single"/>
    </w:rPr>
  </w:style>
  <w:style w:type="character" w:customStyle="1" w:styleId="Mencinsinresolver1">
    <w:name w:val="Mención sin resolver1"/>
    <w:basedOn w:val="Fuentedeprrafopredeter"/>
    <w:uiPriority w:val="99"/>
    <w:semiHidden/>
    <w:unhideWhenUsed/>
    <w:rsid w:val="000D161D"/>
    <w:rPr>
      <w:color w:val="605E5C"/>
      <w:shd w:val="clear" w:color="auto" w:fill="E1DFDD"/>
    </w:rPr>
  </w:style>
  <w:style w:type="character" w:customStyle="1" w:styleId="Ttulo6Car">
    <w:name w:val="Título 6 Car"/>
    <w:basedOn w:val="Fuentedeprrafopredeter"/>
    <w:link w:val="Ttulo6"/>
    <w:uiPriority w:val="9"/>
    <w:rsid w:val="0054266F"/>
    <w:rPr>
      <w:rFonts w:ascii="Times New Roman" w:eastAsia="Times New Roman" w:hAnsi="Times New Roman" w:cs="Times New Roman"/>
      <w:b/>
      <w:bCs/>
      <w:sz w:val="15"/>
      <w:szCs w:val="15"/>
      <w:lang w:eastAsia="es-MX"/>
    </w:rPr>
  </w:style>
  <w:style w:type="paragraph" w:customStyle="1" w:styleId="my-0">
    <w:name w:val="my-0"/>
    <w:basedOn w:val="Normal"/>
    <w:rsid w:val="00EA5DF8"/>
    <w:pPr>
      <w:spacing w:before="100" w:beforeAutospacing="1" w:after="100" w:afterAutospacing="1" w:line="240" w:lineRule="auto"/>
      <w:ind w:right="0" w:firstLine="0"/>
      <w:jc w:val="left"/>
    </w:pPr>
    <w:rPr>
      <w:rFonts w:ascii="Times New Roman" w:eastAsia="Times New Roman" w:hAnsi="Times New Roman" w:cs="Times New Roman"/>
      <w:color w:val="auto"/>
      <w:szCs w:val="24"/>
    </w:rPr>
  </w:style>
  <w:style w:type="character" w:customStyle="1" w:styleId="whitespace-nowrap">
    <w:name w:val="whitespace-nowrap"/>
    <w:basedOn w:val="Fuentedeprrafopredeter"/>
    <w:rsid w:val="00EA5DF8"/>
  </w:style>
  <w:style w:type="character" w:customStyle="1" w:styleId="hoverbg-super">
    <w:name w:val="hover:bg-super"/>
    <w:basedOn w:val="Fuentedeprrafopredeter"/>
    <w:rsid w:val="00EA5D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128488">
      <w:bodyDiv w:val="1"/>
      <w:marLeft w:val="0"/>
      <w:marRight w:val="0"/>
      <w:marTop w:val="0"/>
      <w:marBottom w:val="0"/>
      <w:divBdr>
        <w:top w:val="none" w:sz="0" w:space="0" w:color="auto"/>
        <w:left w:val="none" w:sz="0" w:space="0" w:color="auto"/>
        <w:bottom w:val="none" w:sz="0" w:space="0" w:color="auto"/>
        <w:right w:val="none" w:sz="0" w:space="0" w:color="auto"/>
      </w:divBdr>
    </w:div>
    <w:div w:id="254022520">
      <w:bodyDiv w:val="1"/>
      <w:marLeft w:val="0"/>
      <w:marRight w:val="0"/>
      <w:marTop w:val="0"/>
      <w:marBottom w:val="0"/>
      <w:divBdr>
        <w:top w:val="none" w:sz="0" w:space="0" w:color="auto"/>
        <w:left w:val="none" w:sz="0" w:space="0" w:color="auto"/>
        <w:bottom w:val="none" w:sz="0" w:space="0" w:color="auto"/>
        <w:right w:val="none" w:sz="0" w:space="0" w:color="auto"/>
      </w:divBdr>
    </w:div>
    <w:div w:id="776602868">
      <w:bodyDiv w:val="1"/>
      <w:marLeft w:val="0"/>
      <w:marRight w:val="0"/>
      <w:marTop w:val="0"/>
      <w:marBottom w:val="0"/>
      <w:divBdr>
        <w:top w:val="none" w:sz="0" w:space="0" w:color="auto"/>
        <w:left w:val="none" w:sz="0" w:space="0" w:color="auto"/>
        <w:bottom w:val="none" w:sz="0" w:space="0" w:color="auto"/>
        <w:right w:val="none" w:sz="0" w:space="0" w:color="auto"/>
      </w:divBdr>
    </w:div>
    <w:div w:id="790635117">
      <w:bodyDiv w:val="1"/>
      <w:marLeft w:val="0"/>
      <w:marRight w:val="0"/>
      <w:marTop w:val="0"/>
      <w:marBottom w:val="0"/>
      <w:divBdr>
        <w:top w:val="none" w:sz="0" w:space="0" w:color="auto"/>
        <w:left w:val="none" w:sz="0" w:space="0" w:color="auto"/>
        <w:bottom w:val="none" w:sz="0" w:space="0" w:color="auto"/>
        <w:right w:val="none" w:sz="0" w:space="0" w:color="auto"/>
      </w:divBdr>
    </w:div>
    <w:div w:id="959917561">
      <w:bodyDiv w:val="1"/>
      <w:marLeft w:val="0"/>
      <w:marRight w:val="0"/>
      <w:marTop w:val="0"/>
      <w:marBottom w:val="0"/>
      <w:divBdr>
        <w:top w:val="none" w:sz="0" w:space="0" w:color="auto"/>
        <w:left w:val="none" w:sz="0" w:space="0" w:color="auto"/>
        <w:bottom w:val="none" w:sz="0" w:space="0" w:color="auto"/>
        <w:right w:val="none" w:sz="0" w:space="0" w:color="auto"/>
      </w:divBdr>
      <w:divsChild>
        <w:div w:id="1599757257">
          <w:marLeft w:val="0"/>
          <w:marRight w:val="0"/>
          <w:marTop w:val="0"/>
          <w:marBottom w:val="0"/>
          <w:divBdr>
            <w:top w:val="none" w:sz="0" w:space="0" w:color="auto"/>
            <w:left w:val="none" w:sz="0" w:space="0" w:color="auto"/>
            <w:bottom w:val="none" w:sz="0" w:space="0" w:color="auto"/>
            <w:right w:val="none" w:sz="0" w:space="0" w:color="auto"/>
          </w:divBdr>
          <w:divsChild>
            <w:div w:id="312031111">
              <w:marLeft w:val="0"/>
              <w:marRight w:val="0"/>
              <w:marTop w:val="0"/>
              <w:marBottom w:val="0"/>
              <w:divBdr>
                <w:top w:val="none" w:sz="0" w:space="0" w:color="auto"/>
                <w:left w:val="none" w:sz="0" w:space="0" w:color="auto"/>
                <w:bottom w:val="none" w:sz="0" w:space="0" w:color="auto"/>
                <w:right w:val="none" w:sz="0" w:space="0" w:color="auto"/>
              </w:divBdr>
              <w:divsChild>
                <w:div w:id="1524555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0992912">
          <w:marLeft w:val="0"/>
          <w:marRight w:val="0"/>
          <w:marTop w:val="0"/>
          <w:marBottom w:val="0"/>
          <w:divBdr>
            <w:top w:val="none" w:sz="0" w:space="0" w:color="auto"/>
            <w:left w:val="none" w:sz="0" w:space="0" w:color="auto"/>
            <w:bottom w:val="none" w:sz="0" w:space="0" w:color="auto"/>
            <w:right w:val="none" w:sz="0" w:space="0" w:color="auto"/>
          </w:divBdr>
          <w:divsChild>
            <w:div w:id="1046610792">
              <w:marLeft w:val="0"/>
              <w:marRight w:val="0"/>
              <w:marTop w:val="0"/>
              <w:marBottom w:val="0"/>
              <w:divBdr>
                <w:top w:val="none" w:sz="0" w:space="0" w:color="auto"/>
                <w:left w:val="none" w:sz="0" w:space="0" w:color="auto"/>
                <w:bottom w:val="none" w:sz="0" w:space="0" w:color="auto"/>
                <w:right w:val="none" w:sz="0" w:space="0" w:color="auto"/>
              </w:divBdr>
              <w:divsChild>
                <w:div w:id="134096277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67154653">
          <w:marLeft w:val="0"/>
          <w:marRight w:val="0"/>
          <w:marTop w:val="0"/>
          <w:marBottom w:val="0"/>
          <w:divBdr>
            <w:top w:val="none" w:sz="0" w:space="0" w:color="auto"/>
            <w:left w:val="none" w:sz="0" w:space="0" w:color="auto"/>
            <w:bottom w:val="none" w:sz="0" w:space="0" w:color="auto"/>
            <w:right w:val="none" w:sz="0" w:space="0" w:color="auto"/>
          </w:divBdr>
          <w:divsChild>
            <w:div w:id="1776365361">
              <w:marLeft w:val="0"/>
              <w:marRight w:val="0"/>
              <w:marTop w:val="0"/>
              <w:marBottom w:val="0"/>
              <w:divBdr>
                <w:top w:val="none" w:sz="0" w:space="0" w:color="auto"/>
                <w:left w:val="none" w:sz="0" w:space="0" w:color="auto"/>
                <w:bottom w:val="none" w:sz="0" w:space="0" w:color="auto"/>
                <w:right w:val="none" w:sz="0" w:space="0" w:color="auto"/>
              </w:divBdr>
            </w:div>
          </w:divsChild>
        </w:div>
        <w:div w:id="927494913">
          <w:marLeft w:val="0"/>
          <w:marRight w:val="0"/>
          <w:marTop w:val="0"/>
          <w:marBottom w:val="0"/>
          <w:divBdr>
            <w:top w:val="none" w:sz="0" w:space="0" w:color="auto"/>
            <w:left w:val="none" w:sz="0" w:space="0" w:color="auto"/>
            <w:bottom w:val="none" w:sz="0" w:space="0" w:color="auto"/>
            <w:right w:val="none" w:sz="0" w:space="0" w:color="auto"/>
          </w:divBdr>
          <w:divsChild>
            <w:div w:id="782189651">
              <w:marLeft w:val="0"/>
              <w:marRight w:val="0"/>
              <w:marTop w:val="0"/>
              <w:marBottom w:val="0"/>
              <w:divBdr>
                <w:top w:val="none" w:sz="0" w:space="0" w:color="auto"/>
                <w:left w:val="none" w:sz="0" w:space="0" w:color="auto"/>
                <w:bottom w:val="none" w:sz="0" w:space="0" w:color="auto"/>
                <w:right w:val="none" w:sz="0" w:space="0" w:color="auto"/>
              </w:divBdr>
              <w:divsChild>
                <w:div w:id="190822505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0460599">
          <w:marLeft w:val="0"/>
          <w:marRight w:val="0"/>
          <w:marTop w:val="0"/>
          <w:marBottom w:val="0"/>
          <w:divBdr>
            <w:top w:val="none" w:sz="0" w:space="0" w:color="auto"/>
            <w:left w:val="none" w:sz="0" w:space="0" w:color="auto"/>
            <w:bottom w:val="none" w:sz="0" w:space="0" w:color="auto"/>
            <w:right w:val="none" w:sz="0" w:space="0" w:color="auto"/>
          </w:divBdr>
          <w:divsChild>
            <w:div w:id="18501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667372">
      <w:bodyDiv w:val="1"/>
      <w:marLeft w:val="0"/>
      <w:marRight w:val="0"/>
      <w:marTop w:val="0"/>
      <w:marBottom w:val="0"/>
      <w:divBdr>
        <w:top w:val="none" w:sz="0" w:space="0" w:color="auto"/>
        <w:left w:val="none" w:sz="0" w:space="0" w:color="auto"/>
        <w:bottom w:val="none" w:sz="0" w:space="0" w:color="auto"/>
        <w:right w:val="none" w:sz="0" w:space="0" w:color="auto"/>
      </w:divBdr>
    </w:div>
    <w:div w:id="1082751759">
      <w:bodyDiv w:val="1"/>
      <w:marLeft w:val="0"/>
      <w:marRight w:val="0"/>
      <w:marTop w:val="0"/>
      <w:marBottom w:val="0"/>
      <w:divBdr>
        <w:top w:val="none" w:sz="0" w:space="0" w:color="auto"/>
        <w:left w:val="none" w:sz="0" w:space="0" w:color="auto"/>
        <w:bottom w:val="none" w:sz="0" w:space="0" w:color="auto"/>
        <w:right w:val="none" w:sz="0" w:space="0" w:color="auto"/>
      </w:divBdr>
    </w:div>
    <w:div w:id="1213082735">
      <w:bodyDiv w:val="1"/>
      <w:marLeft w:val="0"/>
      <w:marRight w:val="0"/>
      <w:marTop w:val="0"/>
      <w:marBottom w:val="0"/>
      <w:divBdr>
        <w:top w:val="none" w:sz="0" w:space="0" w:color="auto"/>
        <w:left w:val="none" w:sz="0" w:space="0" w:color="auto"/>
        <w:bottom w:val="none" w:sz="0" w:space="0" w:color="auto"/>
        <w:right w:val="none" w:sz="0" w:space="0" w:color="auto"/>
      </w:divBdr>
    </w:div>
    <w:div w:id="1596402166">
      <w:bodyDiv w:val="1"/>
      <w:marLeft w:val="0"/>
      <w:marRight w:val="0"/>
      <w:marTop w:val="0"/>
      <w:marBottom w:val="0"/>
      <w:divBdr>
        <w:top w:val="none" w:sz="0" w:space="0" w:color="auto"/>
        <w:left w:val="none" w:sz="0" w:space="0" w:color="auto"/>
        <w:bottom w:val="none" w:sz="0" w:space="0" w:color="auto"/>
        <w:right w:val="none" w:sz="0" w:space="0" w:color="auto"/>
      </w:divBdr>
    </w:div>
    <w:div w:id="1699240551">
      <w:bodyDiv w:val="1"/>
      <w:marLeft w:val="0"/>
      <w:marRight w:val="0"/>
      <w:marTop w:val="0"/>
      <w:marBottom w:val="0"/>
      <w:divBdr>
        <w:top w:val="none" w:sz="0" w:space="0" w:color="auto"/>
        <w:left w:val="none" w:sz="0" w:space="0" w:color="auto"/>
        <w:bottom w:val="none" w:sz="0" w:space="0" w:color="auto"/>
        <w:right w:val="none" w:sz="0" w:space="0" w:color="auto"/>
      </w:divBdr>
    </w:div>
    <w:div w:id="1870676136">
      <w:bodyDiv w:val="1"/>
      <w:marLeft w:val="0"/>
      <w:marRight w:val="0"/>
      <w:marTop w:val="0"/>
      <w:marBottom w:val="0"/>
      <w:divBdr>
        <w:top w:val="none" w:sz="0" w:space="0" w:color="auto"/>
        <w:left w:val="none" w:sz="0" w:space="0" w:color="auto"/>
        <w:bottom w:val="none" w:sz="0" w:space="0" w:color="auto"/>
        <w:right w:val="none" w:sz="0" w:space="0" w:color="auto"/>
      </w:divBdr>
    </w:div>
    <w:div w:id="1879538225">
      <w:bodyDiv w:val="1"/>
      <w:marLeft w:val="0"/>
      <w:marRight w:val="0"/>
      <w:marTop w:val="0"/>
      <w:marBottom w:val="0"/>
      <w:divBdr>
        <w:top w:val="none" w:sz="0" w:space="0" w:color="auto"/>
        <w:left w:val="none" w:sz="0" w:space="0" w:color="auto"/>
        <w:bottom w:val="none" w:sz="0" w:space="0" w:color="auto"/>
        <w:right w:val="none" w:sz="0" w:space="0" w:color="auto"/>
      </w:divBdr>
    </w:div>
    <w:div w:id="1924606816">
      <w:bodyDiv w:val="1"/>
      <w:marLeft w:val="0"/>
      <w:marRight w:val="0"/>
      <w:marTop w:val="0"/>
      <w:marBottom w:val="0"/>
      <w:divBdr>
        <w:top w:val="none" w:sz="0" w:space="0" w:color="auto"/>
        <w:left w:val="none" w:sz="0" w:space="0" w:color="auto"/>
        <w:bottom w:val="none" w:sz="0" w:space="0" w:color="auto"/>
        <w:right w:val="none" w:sz="0" w:space="0" w:color="auto"/>
      </w:divBdr>
    </w:div>
    <w:div w:id="1933270339">
      <w:bodyDiv w:val="1"/>
      <w:marLeft w:val="0"/>
      <w:marRight w:val="0"/>
      <w:marTop w:val="0"/>
      <w:marBottom w:val="0"/>
      <w:divBdr>
        <w:top w:val="none" w:sz="0" w:space="0" w:color="auto"/>
        <w:left w:val="none" w:sz="0" w:space="0" w:color="auto"/>
        <w:bottom w:val="none" w:sz="0" w:space="0" w:color="auto"/>
        <w:right w:val="none" w:sz="0" w:space="0" w:color="auto"/>
      </w:divBdr>
    </w:div>
    <w:div w:id="197028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ua.tlanchinol@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lataformadetransparencia.org.mx"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microsoft.com/office/2007/relationships/hdphoto" Target="media/hdphoto1.wdp"/><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901</Words>
  <Characters>4958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ITAIH DPDP</dc:creator>
  <cp:lastModifiedBy>TLANCHINOL HIDALGO</cp:lastModifiedBy>
  <cp:revision>2</cp:revision>
  <cp:lastPrinted>2025-07-18T16:26:00Z</cp:lastPrinted>
  <dcterms:created xsi:type="dcterms:W3CDTF">2026-09-29T19:32:00Z</dcterms:created>
  <dcterms:modified xsi:type="dcterms:W3CDTF">2026-09-29T19:32:00Z</dcterms:modified>
</cp:coreProperties>
</file>